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137"/>
      </w:tblGrid>
      <w:tr w:rsidR="00C94E01" w:rsidRPr="00632FF1" w:rsidTr="00632FF1">
        <w:tc>
          <w:tcPr>
            <w:tcW w:w="250" w:type="dxa"/>
          </w:tcPr>
          <w:p w:rsidR="00C94E01" w:rsidRPr="00632FF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137" w:type="dxa"/>
          </w:tcPr>
          <w:p w:rsidR="00632FF1" w:rsidRPr="00632FF1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FF1">
              <w:rPr>
                <w:color w:val="000000" w:themeColor="text1"/>
                <w:sz w:val="24"/>
                <w:szCs w:val="24"/>
              </w:rPr>
              <w:t>У</w:t>
            </w:r>
            <w:r w:rsidR="00632FF1" w:rsidRPr="00632FF1">
              <w:rPr>
                <w:color w:val="000000" w:themeColor="text1"/>
                <w:sz w:val="24"/>
                <w:szCs w:val="24"/>
              </w:rPr>
              <w:t>тверждено:</w:t>
            </w:r>
          </w:p>
          <w:p w:rsidR="00C94E01" w:rsidRPr="00632FF1" w:rsidRDefault="00632FF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FF1">
              <w:rPr>
                <w:color w:val="000000" w:themeColor="text1"/>
                <w:sz w:val="24"/>
                <w:szCs w:val="24"/>
              </w:rPr>
              <w:t>р</w:t>
            </w:r>
            <w:r w:rsidR="00C94E01" w:rsidRPr="00632FF1">
              <w:rPr>
                <w:color w:val="000000" w:themeColor="text1"/>
                <w:sz w:val="24"/>
                <w:szCs w:val="24"/>
              </w:rPr>
              <w:t>ешением Совета директоров</w:t>
            </w:r>
            <w:r w:rsidRPr="00632F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E01" w:rsidRPr="00632FF1">
              <w:rPr>
                <w:color w:val="000000" w:themeColor="text1"/>
                <w:sz w:val="24"/>
                <w:szCs w:val="24"/>
              </w:rPr>
              <w:t>АО «Водоканал»</w:t>
            </w:r>
          </w:p>
          <w:p w:rsidR="00C94E01" w:rsidRPr="00632FF1" w:rsidRDefault="00C94E01" w:rsidP="00632F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2FF1">
              <w:rPr>
                <w:color w:val="000000" w:themeColor="text1"/>
                <w:sz w:val="24"/>
                <w:szCs w:val="24"/>
              </w:rPr>
              <w:t>от «</w:t>
            </w:r>
            <w:r w:rsidR="001E1362">
              <w:rPr>
                <w:color w:val="000000" w:themeColor="text1"/>
                <w:sz w:val="24"/>
                <w:szCs w:val="24"/>
              </w:rPr>
              <w:t>6</w:t>
            </w:r>
            <w:r w:rsidRPr="00632FF1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632FF1" w:rsidRPr="00632FF1">
              <w:rPr>
                <w:color w:val="000000" w:themeColor="text1"/>
                <w:sz w:val="24"/>
                <w:szCs w:val="24"/>
              </w:rPr>
              <w:t>июня</w:t>
            </w:r>
            <w:r w:rsidRPr="00632FF1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975D65" w:rsidRPr="00632FF1">
              <w:rPr>
                <w:color w:val="000000" w:themeColor="text1"/>
                <w:sz w:val="24"/>
                <w:szCs w:val="24"/>
              </w:rPr>
              <w:t>9</w:t>
            </w:r>
            <w:r w:rsidRPr="00632FF1">
              <w:rPr>
                <w:color w:val="000000" w:themeColor="text1"/>
                <w:sz w:val="24"/>
                <w:szCs w:val="24"/>
              </w:rPr>
              <w:t xml:space="preserve"> года</w:t>
            </w:r>
            <w:r w:rsidR="00632FF1" w:rsidRPr="00632FF1">
              <w:rPr>
                <w:color w:val="000000" w:themeColor="text1"/>
                <w:sz w:val="24"/>
                <w:szCs w:val="24"/>
              </w:rPr>
              <w:t>, п</w:t>
            </w:r>
            <w:r w:rsidR="001E1362">
              <w:rPr>
                <w:color w:val="000000" w:themeColor="text1"/>
                <w:sz w:val="24"/>
                <w:szCs w:val="24"/>
              </w:rPr>
              <w:t>ротокол № 119</w:t>
            </w:r>
          </w:p>
          <w:p w:rsidR="00C94E01" w:rsidRPr="00632FF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94E01" w:rsidRPr="00632FF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C94E01" w:rsidTr="00632FF1">
        <w:tc>
          <w:tcPr>
            <w:tcW w:w="250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137" w:type="dxa"/>
          </w:tcPr>
          <w:p w:rsidR="00C94E01" w:rsidRDefault="00C94E01" w:rsidP="00A26AA5">
            <w:pPr>
              <w:tabs>
                <w:tab w:val="left" w:pos="5245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E0DBC" w:rsidRPr="00FB0E9E" w:rsidRDefault="00BE0DBC" w:rsidP="00A26AA5">
      <w:pPr>
        <w:tabs>
          <w:tab w:val="left" w:pos="5245"/>
        </w:tabs>
        <w:spacing w:line="276" w:lineRule="auto"/>
        <w:ind w:left="5245"/>
        <w:jc w:val="center"/>
        <w:rPr>
          <w:sz w:val="26"/>
          <w:szCs w:val="26"/>
        </w:rPr>
      </w:pPr>
    </w:p>
    <w:p w:rsidR="00AF2B66" w:rsidRDefault="00AF2B66" w:rsidP="00AF2B66">
      <w:pPr>
        <w:spacing w:line="276" w:lineRule="auto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AF2B66" w:rsidP="00A26AA5">
      <w:pPr>
        <w:spacing w:line="276" w:lineRule="auto"/>
        <w:jc w:val="center"/>
        <w:rPr>
          <w:sz w:val="22"/>
        </w:rPr>
      </w:pPr>
      <w:r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2434590" cy="967740"/>
            <wp:effectExtent l="19050" t="0" r="3810" b="0"/>
            <wp:docPr id="1" name="Рисунок 1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Default="00BE0DBC" w:rsidP="00A26AA5">
      <w:pPr>
        <w:spacing w:line="276" w:lineRule="auto"/>
        <w:jc w:val="center"/>
        <w:rPr>
          <w:sz w:val="22"/>
        </w:rPr>
      </w:pPr>
    </w:p>
    <w:p w:rsidR="00BE0DBC" w:rsidRPr="00BE0DBC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ПЛАН</w:t>
      </w:r>
      <w:r w:rsidR="00BE0DBC" w:rsidRPr="00BE0DBC">
        <w:rPr>
          <w:b/>
          <w:sz w:val="48"/>
        </w:rPr>
        <w:br/>
      </w:r>
      <w:r>
        <w:rPr>
          <w:b/>
          <w:sz w:val="48"/>
        </w:rPr>
        <w:t>мероприятий по реализации</w:t>
      </w:r>
      <w:r w:rsidR="00BE0DBC" w:rsidRPr="00BE0DBC">
        <w:rPr>
          <w:b/>
          <w:sz w:val="48"/>
        </w:rPr>
        <w:t xml:space="preserve"> непрофильных активов 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  <w:r w:rsidRPr="00BE0DBC">
        <w:rPr>
          <w:b/>
          <w:sz w:val="48"/>
        </w:rPr>
        <w:t>АО «Водоканал»</w:t>
      </w:r>
    </w:p>
    <w:p w:rsidR="00D042E4" w:rsidRDefault="00D042E4" w:rsidP="00A26AA5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>на 201</w:t>
      </w:r>
      <w:r w:rsidR="00A2566D">
        <w:rPr>
          <w:b/>
          <w:sz w:val="48"/>
        </w:rPr>
        <w:t>9</w:t>
      </w:r>
      <w:r>
        <w:rPr>
          <w:b/>
          <w:sz w:val="48"/>
        </w:rPr>
        <w:t xml:space="preserve"> год</w:t>
      </w: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b/>
          <w:sz w:val="48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36"/>
        </w:rPr>
      </w:pPr>
    </w:p>
    <w:p w:rsidR="00BE0DBC" w:rsidRDefault="00BE0DBC" w:rsidP="00A26AA5">
      <w:pPr>
        <w:spacing w:line="276" w:lineRule="auto"/>
        <w:jc w:val="center"/>
        <w:rPr>
          <w:sz w:val="40"/>
        </w:rPr>
      </w:pPr>
    </w:p>
    <w:p w:rsidR="001E1362" w:rsidRPr="00F65F2E" w:rsidRDefault="001E1362" w:rsidP="00A26AA5">
      <w:pPr>
        <w:spacing w:line="276" w:lineRule="auto"/>
        <w:jc w:val="center"/>
        <w:rPr>
          <w:sz w:val="40"/>
        </w:rPr>
      </w:pPr>
    </w:p>
    <w:p w:rsidR="00AF2B66" w:rsidRDefault="00AF2B66" w:rsidP="00A26AA5">
      <w:pPr>
        <w:spacing w:line="276" w:lineRule="auto"/>
        <w:jc w:val="center"/>
        <w:rPr>
          <w:sz w:val="28"/>
        </w:rPr>
      </w:pPr>
    </w:p>
    <w:p w:rsidR="00BE0DBC" w:rsidRPr="00FB0E9E" w:rsidRDefault="00BE0DBC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город Якутск</w:t>
      </w:r>
    </w:p>
    <w:p w:rsidR="00FB0E9E" w:rsidRDefault="00FB0E9E" w:rsidP="00A26AA5">
      <w:pPr>
        <w:spacing w:line="276" w:lineRule="auto"/>
        <w:jc w:val="center"/>
        <w:rPr>
          <w:sz w:val="26"/>
          <w:szCs w:val="26"/>
        </w:rPr>
      </w:pPr>
      <w:r w:rsidRPr="00FB0E9E">
        <w:rPr>
          <w:sz w:val="26"/>
          <w:szCs w:val="26"/>
        </w:rPr>
        <w:t>201</w:t>
      </w:r>
      <w:r w:rsidR="00A2566D">
        <w:rPr>
          <w:sz w:val="26"/>
          <w:szCs w:val="26"/>
        </w:rPr>
        <w:t>9</w:t>
      </w:r>
      <w:r w:rsidRPr="00FB0E9E">
        <w:rPr>
          <w:sz w:val="26"/>
          <w:szCs w:val="26"/>
        </w:rPr>
        <w:t xml:space="preserve"> год</w:t>
      </w:r>
    </w:p>
    <w:p w:rsidR="00650906" w:rsidRDefault="00650906" w:rsidP="00A26AA5">
      <w:pPr>
        <w:spacing w:line="276" w:lineRule="auto"/>
        <w:jc w:val="center"/>
        <w:rPr>
          <w:sz w:val="26"/>
          <w:szCs w:val="26"/>
        </w:rPr>
      </w:pPr>
    </w:p>
    <w:p w:rsidR="00F65F2E" w:rsidRDefault="00F65F2E" w:rsidP="00871710">
      <w:pPr>
        <w:pStyle w:val="a5"/>
        <w:numPr>
          <w:ilvl w:val="0"/>
          <w:numId w:val="44"/>
        </w:numPr>
        <w:tabs>
          <w:tab w:val="left" w:pos="0"/>
        </w:tabs>
        <w:spacing w:line="360" w:lineRule="exact"/>
        <w:ind w:left="0" w:firstLine="0"/>
      </w:pPr>
      <w:bookmarkStart w:id="0" w:name="_Toc483564675"/>
      <w:bookmarkStart w:id="1" w:name="_Toc469049361"/>
      <w:r w:rsidRPr="00E349E4">
        <w:lastRenderedPageBreak/>
        <w:t>ОБЩИЕ ПОЛОЖЕНИЯ</w:t>
      </w:r>
      <w:bookmarkEnd w:id="0"/>
      <w:bookmarkEnd w:id="1"/>
    </w:p>
    <w:p w:rsidR="00FB0E9E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1.1. Настоящ</w:t>
      </w:r>
      <w:r w:rsidR="00D042E4">
        <w:rPr>
          <w:rFonts w:eastAsia="Times New Roman" w:cs="Times New Roman"/>
          <w:sz w:val="26"/>
          <w:szCs w:val="26"/>
          <w:lang w:eastAsia="ru-RU"/>
        </w:rPr>
        <w:t>ий План мероприятий по реализации н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епрофильных активов</w:t>
      </w:r>
      <w:r w:rsidR="00632FF1">
        <w:rPr>
          <w:rFonts w:eastAsia="Times New Roman" w:cs="Times New Roman"/>
          <w:sz w:val="26"/>
          <w:szCs w:val="26"/>
          <w:lang w:eastAsia="ru-RU"/>
        </w:rPr>
        <w:br/>
      </w:r>
      <w:r w:rsidR="00D042E4">
        <w:rPr>
          <w:rFonts w:eastAsia="Times New Roman" w:cs="Times New Roman"/>
          <w:sz w:val="26"/>
          <w:szCs w:val="26"/>
          <w:lang w:eastAsia="ru-RU"/>
        </w:rPr>
        <w:t xml:space="preserve">АО «Водоканал» (далее – 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П</w:t>
      </w:r>
      <w:r w:rsidR="00D042E4">
        <w:rPr>
          <w:rFonts w:eastAsia="Times New Roman" w:cs="Times New Roman"/>
          <w:sz w:val="26"/>
          <w:szCs w:val="26"/>
          <w:lang w:eastAsia="ru-RU"/>
        </w:rPr>
        <w:t>лан</w:t>
      </w:r>
      <w:r w:rsidR="00D042E4" w:rsidRPr="00FB0E9E">
        <w:rPr>
          <w:rFonts w:eastAsia="Times New Roman" w:cs="Times New Roman"/>
          <w:sz w:val="26"/>
          <w:szCs w:val="26"/>
          <w:lang w:eastAsia="ru-RU"/>
        </w:rPr>
        <w:t>)</w:t>
      </w:r>
      <w:r w:rsidR="00D042E4">
        <w:rPr>
          <w:rFonts w:eastAsia="Times New Roman" w:cs="Times New Roman"/>
          <w:sz w:val="26"/>
          <w:szCs w:val="26"/>
          <w:lang w:eastAsia="ru-RU"/>
        </w:rPr>
        <w:t xml:space="preserve"> разработан в соответствии с </w:t>
      </w:r>
      <w:r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Программ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ой</w:t>
      </w:r>
      <w:r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отчуждения непрофильных активов АО «Водоканал» (далее – Программа)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, утвержденной 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решением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Совет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а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75D65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директоров АО «Водоканал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D042E4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от</w:t>
      </w:r>
      <w:r w:rsidR="00A2566D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 w:rsidR="001E136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</w:t>
      </w:r>
      <w:r w:rsidR="00975D65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июня</w:t>
      </w:r>
      <w:r w:rsidR="00D42943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201</w:t>
      </w:r>
      <w:r w:rsidR="00975D65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9</w:t>
      </w:r>
      <w:r w:rsidR="00A2566D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r w:rsidR="001E136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протокол № 119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FB0E9E" w:rsidRPr="00FB0E9E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</w:t>
      </w:r>
      <w:r w:rsidR="00D042E4"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B0E9E">
        <w:rPr>
          <w:rFonts w:eastAsia="Times New Roman" w:cs="Times New Roman"/>
          <w:sz w:val="26"/>
          <w:szCs w:val="26"/>
          <w:lang w:eastAsia="ru-RU"/>
        </w:rPr>
        <w:t>Настоящ</w:t>
      </w:r>
      <w:r w:rsidR="00D042E4">
        <w:rPr>
          <w:rFonts w:eastAsia="Times New Roman" w:cs="Times New Roman"/>
          <w:sz w:val="26"/>
          <w:szCs w:val="26"/>
          <w:lang w:eastAsia="ru-RU"/>
        </w:rPr>
        <w:t>ий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042E4">
        <w:rPr>
          <w:rFonts w:eastAsia="Times New Roman" w:cs="Times New Roman"/>
          <w:sz w:val="26"/>
          <w:szCs w:val="26"/>
          <w:lang w:eastAsia="ru-RU"/>
        </w:rPr>
        <w:t>План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утверждается </w:t>
      </w:r>
      <w:r w:rsidR="00975D65">
        <w:rPr>
          <w:rFonts w:eastAsia="Times New Roman" w:cs="Times New Roman"/>
          <w:sz w:val="26"/>
          <w:szCs w:val="26"/>
          <w:lang w:eastAsia="ru-RU"/>
        </w:rPr>
        <w:t>решением Совета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директоров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B0E9E">
        <w:rPr>
          <w:rFonts w:eastAsia="Times New Roman" w:cs="Times New Roman"/>
          <w:sz w:val="26"/>
          <w:szCs w:val="26"/>
          <w:lang w:eastAsia="ru-RU"/>
        </w:rPr>
        <w:t>АО «Водоканал»</w:t>
      </w:r>
      <w:r w:rsidR="003A7C7E">
        <w:rPr>
          <w:rFonts w:eastAsia="Times New Roman" w:cs="Times New Roman"/>
          <w:sz w:val="26"/>
          <w:szCs w:val="26"/>
          <w:lang w:eastAsia="ru-RU"/>
        </w:rPr>
        <w:t xml:space="preserve"> (далее – Общество)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FB0E9E" w:rsidRDefault="00FB0E9E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FB0E9E">
        <w:rPr>
          <w:rFonts w:eastAsia="Times New Roman" w:cs="Times New Roman"/>
          <w:sz w:val="26"/>
          <w:szCs w:val="26"/>
          <w:lang w:eastAsia="ru-RU"/>
        </w:rPr>
        <w:t>1.</w:t>
      </w:r>
      <w:r w:rsidR="00D042E4">
        <w:rPr>
          <w:rFonts w:eastAsia="Times New Roman" w:cs="Times New Roman"/>
          <w:sz w:val="26"/>
          <w:szCs w:val="26"/>
          <w:lang w:eastAsia="ru-RU"/>
        </w:rPr>
        <w:t>3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Pr="00FB0E9E">
        <w:rPr>
          <w:rFonts w:eastAsia="Times New Roman" w:cs="Times New Roman"/>
          <w:sz w:val="26"/>
          <w:szCs w:val="26"/>
          <w:lang w:eastAsia="ru-RU"/>
        </w:rPr>
        <w:t>Любые изменения и/или дополнения настояще</w:t>
      </w:r>
      <w:r w:rsidR="00632FF1">
        <w:rPr>
          <w:rFonts w:eastAsia="Times New Roman" w:cs="Times New Roman"/>
          <w:sz w:val="26"/>
          <w:szCs w:val="26"/>
          <w:lang w:eastAsia="ru-RU"/>
        </w:rPr>
        <w:t>го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="00632FF1">
        <w:rPr>
          <w:rFonts w:eastAsia="Times New Roman" w:cs="Times New Roman"/>
          <w:sz w:val="26"/>
          <w:szCs w:val="26"/>
          <w:lang w:eastAsia="ru-RU"/>
        </w:rPr>
        <w:t>лана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 подлежат утверждению Советом директоров АО «Водоканал».</w:t>
      </w:r>
    </w:p>
    <w:p w:rsidR="00BA47EE" w:rsidRDefault="00BA47EE" w:rsidP="00871710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BA47EE" w:rsidRDefault="00BA47EE" w:rsidP="00871710">
      <w:pPr>
        <w:spacing w:line="360" w:lineRule="exact"/>
        <w:jc w:val="center"/>
        <w:outlineLvl w:val="0"/>
        <w:rPr>
          <w:b/>
          <w:sz w:val="26"/>
          <w:szCs w:val="26"/>
        </w:rPr>
      </w:pPr>
      <w:r w:rsidRPr="00BA47EE">
        <w:rPr>
          <w:b/>
          <w:sz w:val="26"/>
          <w:szCs w:val="26"/>
        </w:rPr>
        <w:t xml:space="preserve">2. РЕЕСТР НЕПРОФИЛЬНЫХ АКТИВОВ, ПОДЛЕЖАЩИХ </w:t>
      </w:r>
      <w:r>
        <w:rPr>
          <w:b/>
          <w:sz w:val="26"/>
          <w:szCs w:val="26"/>
        </w:rPr>
        <w:t>К</w:t>
      </w:r>
      <w:r w:rsidRPr="00BA47EE">
        <w:rPr>
          <w:b/>
          <w:sz w:val="26"/>
          <w:szCs w:val="26"/>
        </w:rPr>
        <w:t xml:space="preserve"> </w:t>
      </w:r>
      <w:r w:rsidR="00632FF1">
        <w:rPr>
          <w:b/>
          <w:sz w:val="26"/>
          <w:szCs w:val="26"/>
        </w:rPr>
        <w:t>РЕАЛИЗАЦИИ</w:t>
      </w:r>
      <w:r w:rsidRPr="00BA47EE">
        <w:rPr>
          <w:b/>
          <w:sz w:val="26"/>
          <w:szCs w:val="26"/>
        </w:rPr>
        <w:t xml:space="preserve"> В 201</w:t>
      </w:r>
      <w:r w:rsidR="00A2566D">
        <w:rPr>
          <w:b/>
          <w:sz w:val="26"/>
          <w:szCs w:val="26"/>
        </w:rPr>
        <w:t>9</w:t>
      </w:r>
      <w:r w:rsidRPr="00BA47EE">
        <w:rPr>
          <w:b/>
          <w:sz w:val="26"/>
          <w:szCs w:val="26"/>
        </w:rPr>
        <w:t xml:space="preserve"> ГОДУ</w:t>
      </w:r>
    </w:p>
    <w:p w:rsidR="00632FF1" w:rsidRDefault="00EE7926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.1. </w:t>
      </w:r>
      <w:r>
        <w:rPr>
          <w:rFonts w:eastAsia="Times New Roman" w:cs="Times New Roman"/>
          <w:sz w:val="26"/>
          <w:szCs w:val="26"/>
          <w:lang w:eastAsia="ru-RU"/>
        </w:rPr>
        <w:t>В соответствии с П</w:t>
      </w:r>
      <w:r w:rsidR="001A1B37">
        <w:rPr>
          <w:rFonts w:eastAsia="Times New Roman" w:cs="Times New Roman"/>
          <w:sz w:val="26"/>
          <w:szCs w:val="26"/>
          <w:lang w:eastAsia="ru-RU"/>
        </w:rPr>
        <w:t>рограммой проведен анализ актива</w:t>
      </w:r>
      <w:r>
        <w:rPr>
          <w:rFonts w:eastAsia="Times New Roman" w:cs="Times New Roman"/>
          <w:sz w:val="26"/>
          <w:szCs w:val="26"/>
          <w:lang w:eastAsia="ru-RU"/>
        </w:rPr>
        <w:t xml:space="preserve"> Общества и сформирован Реестр непрофильных активов АО «Водоканал» (далее – Реестр), утвержденный </w:t>
      </w:r>
      <w:r w:rsidR="00632FF1">
        <w:rPr>
          <w:rFonts w:eastAsia="Times New Roman" w:cs="Times New Roman"/>
          <w:sz w:val="26"/>
          <w:szCs w:val="26"/>
          <w:lang w:eastAsia="ru-RU"/>
        </w:rPr>
        <w:t>решением</w:t>
      </w:r>
      <w:r>
        <w:rPr>
          <w:rFonts w:eastAsia="Times New Roman" w:cs="Times New Roman"/>
          <w:sz w:val="26"/>
          <w:szCs w:val="26"/>
          <w:lang w:eastAsia="ru-RU"/>
        </w:rPr>
        <w:t xml:space="preserve"> Совет</w:t>
      </w:r>
      <w:r w:rsidR="00632FF1">
        <w:rPr>
          <w:rFonts w:eastAsia="Times New Roman" w:cs="Times New Roman"/>
          <w:sz w:val="26"/>
          <w:szCs w:val="26"/>
          <w:lang w:eastAsia="ru-RU"/>
        </w:rPr>
        <w:t>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42943">
        <w:rPr>
          <w:rFonts w:eastAsia="Times New Roman" w:cs="Times New Roman"/>
          <w:sz w:val="26"/>
          <w:szCs w:val="26"/>
          <w:lang w:eastAsia="ru-RU"/>
        </w:rPr>
        <w:t xml:space="preserve">директоров АО </w:t>
      </w:r>
      <w:r w:rsidR="008C3BD5">
        <w:rPr>
          <w:rFonts w:eastAsia="Times New Roman" w:cs="Times New Roman"/>
          <w:sz w:val="26"/>
          <w:szCs w:val="26"/>
          <w:lang w:eastAsia="ru-RU"/>
        </w:rPr>
        <w:t>«Водоканал»</w:t>
      </w:r>
      <w:r w:rsidR="00632FF1">
        <w:rPr>
          <w:rFonts w:eastAsia="Times New Roman" w:cs="Times New Roman"/>
          <w:sz w:val="26"/>
          <w:szCs w:val="26"/>
          <w:lang w:eastAsia="ru-RU"/>
        </w:rPr>
        <w:t xml:space="preserve"> от </w:t>
      </w:r>
      <w:r w:rsidR="00632FF1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>«</w:t>
      </w:r>
      <w:r w:rsidR="001E136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6</w:t>
      </w:r>
      <w:r w:rsidR="00632FF1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июня</w:t>
      </w:r>
      <w:r w:rsidR="00632FF1" w:rsidRPr="00975D65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 2019 г.</w:t>
      </w:r>
      <w:r w:rsidR="001E1362">
        <w:rPr>
          <w:rFonts w:eastAsia="Times New Roman" w:cs="Times New Roman"/>
          <w:color w:val="000000" w:themeColor="text1"/>
          <w:sz w:val="26"/>
          <w:szCs w:val="26"/>
          <w:lang w:eastAsia="ru-RU"/>
        </w:rPr>
        <w:t>, протокол № 119</w:t>
      </w:r>
      <w:bookmarkStart w:id="2" w:name="_GoBack"/>
      <w:bookmarkEnd w:id="2"/>
      <w:r w:rsidR="00632FF1">
        <w:rPr>
          <w:rFonts w:eastAsia="Times New Roman" w:cs="Times New Roman"/>
          <w:color w:val="000000" w:themeColor="text1"/>
          <w:sz w:val="26"/>
          <w:szCs w:val="26"/>
          <w:lang w:eastAsia="ru-RU"/>
        </w:rPr>
        <w:t>.</w:t>
      </w:r>
      <w:r w:rsidR="00632FF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E7926" w:rsidRDefault="009866CA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2.2. Согласно Реестру в 2019 году</w:t>
      </w:r>
      <w:r w:rsidR="001A1B37">
        <w:rPr>
          <w:rFonts w:eastAsia="Times New Roman" w:cs="Times New Roman"/>
          <w:sz w:val="26"/>
          <w:szCs w:val="26"/>
          <w:lang w:eastAsia="ru-RU"/>
        </w:rPr>
        <w:t xml:space="preserve"> подлежи</w:t>
      </w:r>
      <w:r w:rsidR="00EE7926">
        <w:rPr>
          <w:rFonts w:eastAsia="Times New Roman" w:cs="Times New Roman"/>
          <w:sz w:val="26"/>
          <w:szCs w:val="26"/>
          <w:lang w:eastAsia="ru-RU"/>
        </w:rPr>
        <w:t xml:space="preserve">т </w:t>
      </w:r>
      <w:r w:rsidR="00632FF1">
        <w:rPr>
          <w:rFonts w:eastAsia="Times New Roman" w:cs="Times New Roman"/>
          <w:sz w:val="26"/>
          <w:szCs w:val="26"/>
          <w:lang w:eastAsia="ru-RU"/>
        </w:rPr>
        <w:t>реализации</w:t>
      </w:r>
      <w:r>
        <w:rPr>
          <w:rFonts w:eastAsia="Times New Roman" w:cs="Times New Roman"/>
          <w:sz w:val="26"/>
          <w:szCs w:val="26"/>
          <w:lang w:eastAsia="ru-RU"/>
        </w:rPr>
        <w:t xml:space="preserve"> 1 непрофильный актив</w:t>
      </w:r>
      <w:r w:rsidR="00EE7926">
        <w:rPr>
          <w:rFonts w:eastAsia="Times New Roman" w:cs="Times New Roman"/>
          <w:sz w:val="26"/>
          <w:szCs w:val="26"/>
          <w:lang w:eastAsia="ru-RU"/>
        </w:rPr>
        <w:t>:</w:t>
      </w:r>
    </w:p>
    <w:p w:rsidR="009866CA" w:rsidRDefault="009866CA" w:rsidP="00871710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529"/>
        <w:gridCol w:w="1623"/>
        <w:gridCol w:w="1809"/>
        <w:gridCol w:w="1930"/>
        <w:gridCol w:w="906"/>
      </w:tblGrid>
      <w:tr w:rsidR="00EE7926" w:rsidRPr="00871710" w:rsidTr="00493D7C">
        <w:trPr>
          <w:tblHeader/>
        </w:trPr>
        <w:tc>
          <w:tcPr>
            <w:tcW w:w="426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1559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1529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Средства идентификации непрофильного актива</w:t>
            </w:r>
          </w:p>
        </w:tc>
        <w:tc>
          <w:tcPr>
            <w:tcW w:w="1623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Вид деятельности, к которой относится непрофильный актив</w:t>
            </w:r>
          </w:p>
        </w:tc>
        <w:tc>
          <w:tcPr>
            <w:tcW w:w="1809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Остаточная (балансовая) стоимость по состоянию на конец последнего отчетного периода, руб.</w:t>
            </w:r>
          </w:p>
        </w:tc>
        <w:tc>
          <w:tcPr>
            <w:tcW w:w="1930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Сведения о правоустанавливающих документах</w:t>
            </w:r>
          </w:p>
        </w:tc>
        <w:tc>
          <w:tcPr>
            <w:tcW w:w="906" w:type="dxa"/>
          </w:tcPr>
          <w:p w:rsidR="00EE7926" w:rsidRPr="00871710" w:rsidRDefault="00EE7926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Сведения об обременениях</w:t>
            </w:r>
          </w:p>
        </w:tc>
      </w:tr>
      <w:tr w:rsidR="00493D7C" w:rsidRPr="00871710" w:rsidTr="00493D7C">
        <w:tc>
          <w:tcPr>
            <w:tcW w:w="426" w:type="dxa"/>
          </w:tcPr>
          <w:p w:rsidR="00493D7C" w:rsidRPr="00871710" w:rsidRDefault="00493D7C" w:rsidP="00975D65">
            <w:pPr>
              <w:jc w:val="both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:rsidR="00493D7C" w:rsidRPr="00871710" w:rsidRDefault="00493D7C" w:rsidP="00EE7926">
            <w:pPr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color w:val="000000" w:themeColor="text1"/>
                <w:szCs w:val="22"/>
              </w:rPr>
              <w:t>Теплоход – водолазный бот «Лазер»</w:t>
            </w:r>
          </w:p>
        </w:tc>
        <w:tc>
          <w:tcPr>
            <w:tcW w:w="1529" w:type="dxa"/>
          </w:tcPr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color w:val="000000" w:themeColor="text1"/>
                <w:szCs w:val="22"/>
              </w:rPr>
              <w:t>Инв.№50000</w:t>
            </w:r>
          </w:p>
        </w:tc>
        <w:tc>
          <w:tcPr>
            <w:tcW w:w="1623" w:type="dxa"/>
            <w:shd w:val="clear" w:color="auto" w:fill="auto"/>
          </w:tcPr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color w:val="000000" w:themeColor="text1"/>
                <w:szCs w:val="22"/>
              </w:rPr>
              <w:t>Актив не используется</w:t>
            </w:r>
            <w:r w:rsidRPr="00871710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 xml:space="preserve"> </w:t>
            </w:r>
          </w:p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</w:p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</w:p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493D7C" w:rsidRPr="00871710" w:rsidRDefault="00493D7C" w:rsidP="00632FF1">
            <w:pPr>
              <w:jc w:val="right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color w:val="000000" w:themeColor="text1"/>
                <w:szCs w:val="22"/>
              </w:rPr>
              <w:t>0,00</w:t>
            </w:r>
          </w:p>
        </w:tc>
        <w:tc>
          <w:tcPr>
            <w:tcW w:w="1930" w:type="dxa"/>
          </w:tcPr>
          <w:p w:rsidR="00493D7C" w:rsidRPr="00871710" w:rsidRDefault="00493D7C" w:rsidP="00493D7C">
            <w:pPr>
              <w:rPr>
                <w:color w:val="000000" w:themeColor="text1"/>
                <w:szCs w:val="22"/>
              </w:rPr>
            </w:pPr>
            <w:r w:rsidRPr="00871710">
              <w:rPr>
                <w:color w:val="000000" w:themeColor="text1"/>
                <w:szCs w:val="22"/>
              </w:rPr>
              <w:t>Свидетельство о праве собственности на судно от 23.06.2010 №TBN0032046 (запись в Государственном судовом реестре РФ №3352)</w:t>
            </w:r>
          </w:p>
        </w:tc>
        <w:tc>
          <w:tcPr>
            <w:tcW w:w="906" w:type="dxa"/>
          </w:tcPr>
          <w:p w:rsidR="00493D7C" w:rsidRPr="00871710" w:rsidRDefault="00493D7C" w:rsidP="00975D65">
            <w:pPr>
              <w:jc w:val="center"/>
              <w:rPr>
                <w:rFonts w:eastAsia="Times New Roman" w:cs="Times New Roman"/>
                <w:color w:val="000000" w:themeColor="text1"/>
                <w:szCs w:val="22"/>
                <w:lang w:eastAsia="ru-RU"/>
              </w:rPr>
            </w:pPr>
            <w:r w:rsidRPr="00871710">
              <w:rPr>
                <w:color w:val="000000" w:themeColor="text1"/>
                <w:szCs w:val="22"/>
              </w:rPr>
              <w:t>отсутствуют</w:t>
            </w:r>
          </w:p>
        </w:tc>
      </w:tr>
    </w:tbl>
    <w:p w:rsidR="00871710" w:rsidRDefault="00871710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</w:p>
    <w:p w:rsidR="00EE7926" w:rsidRDefault="00EE7926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A47EE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МЕРОПР</w:t>
      </w:r>
      <w:r w:rsidR="001A1B37">
        <w:rPr>
          <w:b/>
          <w:sz w:val="26"/>
          <w:szCs w:val="26"/>
        </w:rPr>
        <w:t>ИЯТИЯ ПО РЕАЛИЗАЦИИ НЕПРОФИЛЬНОГО АКТИВА</w:t>
      </w:r>
      <w:r>
        <w:rPr>
          <w:b/>
          <w:sz w:val="26"/>
          <w:szCs w:val="26"/>
        </w:rPr>
        <w:t xml:space="preserve"> </w:t>
      </w:r>
    </w:p>
    <w:p w:rsidR="00EE7926" w:rsidRDefault="00EE7926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A2566D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ГОДУ</w:t>
      </w:r>
    </w:p>
    <w:p w:rsidR="00EE7926" w:rsidRDefault="00EE7926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.1. </w:t>
      </w:r>
      <w:r w:rsidR="001A1B37">
        <w:rPr>
          <w:rFonts w:eastAsia="Times New Roman" w:cs="Times New Roman"/>
          <w:sz w:val="26"/>
          <w:szCs w:val="26"/>
          <w:lang w:eastAsia="ru-RU"/>
        </w:rPr>
        <w:t>В отношении непрофильного актива, указанного</w:t>
      </w:r>
      <w:r>
        <w:rPr>
          <w:rFonts w:eastAsia="Times New Roman" w:cs="Times New Roman"/>
          <w:sz w:val="26"/>
          <w:szCs w:val="26"/>
          <w:lang w:eastAsia="ru-RU"/>
        </w:rPr>
        <w:t xml:space="preserve"> в п.</w:t>
      </w:r>
      <w:r w:rsidR="008717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A1B37">
        <w:rPr>
          <w:rFonts w:eastAsia="Times New Roman" w:cs="Times New Roman"/>
          <w:sz w:val="26"/>
          <w:szCs w:val="26"/>
          <w:lang w:eastAsia="ru-RU"/>
        </w:rPr>
        <w:t>2.2 настоящего Плана, определен следующий способ</w:t>
      </w:r>
      <w:r>
        <w:rPr>
          <w:rFonts w:eastAsia="Times New Roman" w:cs="Times New Roman"/>
          <w:sz w:val="26"/>
          <w:szCs w:val="26"/>
          <w:lang w:eastAsia="ru-RU"/>
        </w:rPr>
        <w:t xml:space="preserve"> р</w:t>
      </w:r>
      <w:r w:rsidR="00871710">
        <w:rPr>
          <w:rFonts w:eastAsia="Times New Roman" w:cs="Times New Roman"/>
          <w:sz w:val="26"/>
          <w:szCs w:val="26"/>
          <w:lang w:eastAsia="ru-RU"/>
        </w:rPr>
        <w:t>еализации</w:t>
      </w:r>
      <w:r>
        <w:rPr>
          <w:rFonts w:eastAsia="Times New Roman" w:cs="Times New Roman"/>
          <w:sz w:val="26"/>
          <w:szCs w:val="26"/>
          <w:lang w:eastAsia="ru-RU"/>
        </w:rPr>
        <w:t>:</w:t>
      </w:r>
    </w:p>
    <w:p w:rsidR="00BA47EE" w:rsidRDefault="00BA47EE" w:rsidP="001058BA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268"/>
        <w:gridCol w:w="2835"/>
      </w:tblGrid>
      <w:tr w:rsidR="002A4D2D" w:rsidRPr="00871710" w:rsidTr="002A4D2D">
        <w:trPr>
          <w:tblHeader/>
        </w:trPr>
        <w:tc>
          <w:tcPr>
            <w:tcW w:w="426" w:type="dxa"/>
          </w:tcPr>
          <w:p w:rsidR="002A4D2D" w:rsidRPr="00871710" w:rsidRDefault="002A4D2D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</w:tcPr>
          <w:p w:rsidR="002A4D2D" w:rsidRPr="00871710" w:rsidRDefault="002A4D2D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2A4D2D" w:rsidRPr="00871710" w:rsidRDefault="002A4D2D" w:rsidP="0087171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 xml:space="preserve">Планируемый способ </w:t>
            </w:r>
            <w:r w:rsidR="00871710">
              <w:rPr>
                <w:rFonts w:eastAsia="Times New Roman" w:cs="Times New Roman"/>
                <w:szCs w:val="22"/>
                <w:lang w:eastAsia="ru-RU"/>
              </w:rPr>
              <w:t>реализации</w:t>
            </w:r>
          </w:p>
        </w:tc>
        <w:tc>
          <w:tcPr>
            <w:tcW w:w="2835" w:type="dxa"/>
          </w:tcPr>
          <w:p w:rsidR="002A4D2D" w:rsidRPr="00871710" w:rsidRDefault="002A4D2D" w:rsidP="00871710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 xml:space="preserve">Планируемый срок реализации </w:t>
            </w:r>
          </w:p>
        </w:tc>
      </w:tr>
      <w:tr w:rsidR="002A4D2D" w:rsidRPr="00871710" w:rsidTr="00367A17">
        <w:trPr>
          <w:trHeight w:val="322"/>
        </w:trPr>
        <w:tc>
          <w:tcPr>
            <w:tcW w:w="426" w:type="dxa"/>
          </w:tcPr>
          <w:p w:rsidR="002A4D2D" w:rsidRPr="00871710" w:rsidRDefault="002A4D2D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4253" w:type="dxa"/>
          </w:tcPr>
          <w:p w:rsidR="002A4D2D" w:rsidRPr="00871710" w:rsidRDefault="002A4D2D" w:rsidP="00493D7C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szCs w:val="22"/>
              </w:rPr>
              <w:t>Теплоход – водолазный бот «Лазер»</w:t>
            </w:r>
          </w:p>
        </w:tc>
        <w:tc>
          <w:tcPr>
            <w:tcW w:w="2268" w:type="dxa"/>
            <w:shd w:val="clear" w:color="auto" w:fill="auto"/>
          </w:tcPr>
          <w:p w:rsidR="002A4D2D" w:rsidRPr="00871710" w:rsidRDefault="002A4D2D" w:rsidP="00493D7C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Продажа</w:t>
            </w:r>
          </w:p>
        </w:tc>
        <w:tc>
          <w:tcPr>
            <w:tcW w:w="2835" w:type="dxa"/>
          </w:tcPr>
          <w:p w:rsidR="002A4D2D" w:rsidRPr="00871710" w:rsidRDefault="002A4D2D" w:rsidP="00B9261E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до 3</w:t>
            </w:r>
            <w:r w:rsidR="00B9261E">
              <w:rPr>
                <w:rFonts w:eastAsia="Times New Roman" w:cs="Times New Roman"/>
                <w:szCs w:val="22"/>
                <w:lang w:eastAsia="ru-RU"/>
              </w:rPr>
              <w:t>0</w:t>
            </w:r>
            <w:r w:rsidRPr="00871710">
              <w:rPr>
                <w:rFonts w:eastAsia="Times New Roman" w:cs="Times New Roman"/>
                <w:szCs w:val="22"/>
                <w:lang w:eastAsia="ru-RU"/>
              </w:rPr>
              <w:t>.</w:t>
            </w:r>
            <w:r w:rsidR="00B9261E">
              <w:rPr>
                <w:rFonts w:eastAsia="Times New Roman" w:cs="Times New Roman"/>
                <w:szCs w:val="22"/>
                <w:lang w:eastAsia="ru-RU"/>
              </w:rPr>
              <w:t>09</w:t>
            </w:r>
            <w:r w:rsidRPr="00871710">
              <w:rPr>
                <w:rFonts w:eastAsia="Times New Roman" w:cs="Times New Roman"/>
                <w:szCs w:val="22"/>
                <w:lang w:eastAsia="ru-RU"/>
              </w:rPr>
              <w:t>.2019</w:t>
            </w:r>
          </w:p>
        </w:tc>
      </w:tr>
    </w:tbl>
    <w:p w:rsidR="00D042E4" w:rsidRDefault="00D042E4" w:rsidP="001058BA">
      <w:pPr>
        <w:spacing w:line="360" w:lineRule="exact"/>
        <w:ind w:firstLine="567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8678D5" w:rsidRDefault="00EE7926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Pr="00FB0E9E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>2</w:t>
      </w:r>
      <w:r w:rsidRPr="00FB0E9E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8678D5">
        <w:rPr>
          <w:rFonts w:eastAsia="Times New Roman" w:cs="Times New Roman"/>
          <w:sz w:val="26"/>
          <w:szCs w:val="26"/>
          <w:lang w:eastAsia="ru-RU"/>
        </w:rPr>
        <w:t>В соответствии с п.</w:t>
      </w:r>
      <w:r w:rsidR="0087171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678D5">
        <w:rPr>
          <w:rFonts w:eastAsia="Times New Roman" w:cs="Times New Roman"/>
          <w:sz w:val="26"/>
          <w:szCs w:val="26"/>
          <w:lang w:eastAsia="ru-RU"/>
        </w:rPr>
        <w:t>3.2 настоящего Плана в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678D5">
        <w:rPr>
          <w:rFonts w:eastAsia="Times New Roman" w:cs="Times New Roman"/>
          <w:sz w:val="26"/>
          <w:szCs w:val="26"/>
          <w:lang w:eastAsia="ru-RU"/>
        </w:rPr>
        <w:t>201</w:t>
      </w:r>
      <w:r w:rsidR="00A2566D">
        <w:rPr>
          <w:rFonts w:eastAsia="Times New Roman" w:cs="Times New Roman"/>
          <w:sz w:val="26"/>
          <w:szCs w:val="26"/>
          <w:lang w:eastAsia="ru-RU"/>
        </w:rPr>
        <w:t>9</w:t>
      </w:r>
      <w:r w:rsidR="008678D5">
        <w:rPr>
          <w:rFonts w:eastAsia="Times New Roman" w:cs="Times New Roman"/>
          <w:sz w:val="26"/>
          <w:szCs w:val="26"/>
          <w:lang w:eastAsia="ru-RU"/>
        </w:rPr>
        <w:t xml:space="preserve"> году планируется следующие меропр</w:t>
      </w:r>
      <w:r w:rsidR="001A1B37">
        <w:rPr>
          <w:rFonts w:eastAsia="Times New Roman" w:cs="Times New Roman"/>
          <w:sz w:val="26"/>
          <w:szCs w:val="26"/>
          <w:lang w:eastAsia="ru-RU"/>
        </w:rPr>
        <w:t>иятия по реализации непрофильного актива</w:t>
      </w:r>
      <w:r w:rsidR="008678D5">
        <w:rPr>
          <w:rFonts w:eastAsia="Times New Roman" w:cs="Times New Roman"/>
          <w:sz w:val="26"/>
          <w:szCs w:val="26"/>
          <w:lang w:eastAsia="ru-RU"/>
        </w:rPr>
        <w:t xml:space="preserve"> Общества:</w:t>
      </w:r>
    </w:p>
    <w:p w:rsidR="001058BA" w:rsidRDefault="001058BA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b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418"/>
        <w:gridCol w:w="1985"/>
        <w:gridCol w:w="1558"/>
        <w:gridCol w:w="1560"/>
      </w:tblGrid>
      <w:tr w:rsidR="008678D5" w:rsidRPr="00871710" w:rsidTr="008678D5">
        <w:trPr>
          <w:tblHeader/>
        </w:trPr>
        <w:tc>
          <w:tcPr>
            <w:tcW w:w="426" w:type="dxa"/>
            <w:vMerge w:val="restart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6521" w:type="dxa"/>
            <w:gridSpan w:val="4"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Мероприятия по реализации</w:t>
            </w:r>
          </w:p>
        </w:tc>
      </w:tr>
      <w:tr w:rsidR="008678D5" w:rsidRPr="00871710" w:rsidTr="008678D5">
        <w:trPr>
          <w:tblHeader/>
        </w:trPr>
        <w:tc>
          <w:tcPr>
            <w:tcW w:w="426" w:type="dxa"/>
            <w:vMerge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2977" w:type="dxa"/>
            <w:vMerge/>
          </w:tcPr>
          <w:p w:rsidR="008678D5" w:rsidRPr="00871710" w:rsidRDefault="008678D5" w:rsidP="00975D65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8678D5" w:rsidRPr="00871710" w:rsidRDefault="008678D5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1 кв. 201</w:t>
            </w:r>
            <w:r w:rsidR="002A4D2D" w:rsidRPr="00871710"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8678D5" w:rsidRPr="00871710" w:rsidRDefault="008678D5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2 кв. 201</w:t>
            </w:r>
            <w:r w:rsidR="002A4D2D" w:rsidRPr="00871710"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  <w:tc>
          <w:tcPr>
            <w:tcW w:w="1558" w:type="dxa"/>
          </w:tcPr>
          <w:p w:rsidR="008678D5" w:rsidRPr="00871710" w:rsidRDefault="008678D5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3 кв. 201</w:t>
            </w:r>
            <w:r w:rsidR="002A4D2D" w:rsidRPr="00871710"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  <w:tc>
          <w:tcPr>
            <w:tcW w:w="1560" w:type="dxa"/>
          </w:tcPr>
          <w:p w:rsidR="008678D5" w:rsidRPr="00871710" w:rsidRDefault="008678D5" w:rsidP="002A4D2D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4 кв. 201</w:t>
            </w:r>
            <w:r w:rsidR="002A4D2D" w:rsidRPr="00871710">
              <w:rPr>
                <w:rFonts w:eastAsia="Times New Roman" w:cs="Times New Roman"/>
                <w:szCs w:val="22"/>
                <w:lang w:eastAsia="ru-RU"/>
              </w:rPr>
              <w:t>9</w:t>
            </w:r>
          </w:p>
        </w:tc>
      </w:tr>
      <w:tr w:rsidR="002A4D2D" w:rsidRPr="00871710" w:rsidTr="008678D5">
        <w:tc>
          <w:tcPr>
            <w:tcW w:w="426" w:type="dxa"/>
          </w:tcPr>
          <w:p w:rsidR="002A4D2D" w:rsidRPr="00871710" w:rsidRDefault="002A4D2D" w:rsidP="00975D65">
            <w:pPr>
              <w:jc w:val="both"/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1</w:t>
            </w:r>
          </w:p>
        </w:tc>
        <w:tc>
          <w:tcPr>
            <w:tcW w:w="2977" w:type="dxa"/>
          </w:tcPr>
          <w:p w:rsidR="002A4D2D" w:rsidRPr="00871710" w:rsidRDefault="002A4D2D" w:rsidP="002A4D2D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szCs w:val="22"/>
              </w:rPr>
              <w:t>Теплоход – водолазный бот «Лазер»</w:t>
            </w:r>
          </w:p>
        </w:tc>
        <w:tc>
          <w:tcPr>
            <w:tcW w:w="1418" w:type="dxa"/>
            <w:shd w:val="clear" w:color="auto" w:fill="auto"/>
          </w:tcPr>
          <w:p w:rsidR="002A4D2D" w:rsidRPr="00871710" w:rsidRDefault="002A4D2D" w:rsidP="002A4D2D">
            <w:pPr>
              <w:jc w:val="center"/>
              <w:rPr>
                <w:rFonts w:eastAsia="Times New Roman" w:cs="Times New Roman"/>
                <w:szCs w:val="22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  <w:tc>
          <w:tcPr>
            <w:tcW w:w="1985" w:type="dxa"/>
          </w:tcPr>
          <w:p w:rsidR="002A4D2D" w:rsidRPr="00871710" w:rsidRDefault="00B9261E" w:rsidP="00B9261E">
            <w:pPr>
              <w:rPr>
                <w:szCs w:val="22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Проведение оценки рыночной стоимости объекта</w:t>
            </w:r>
          </w:p>
        </w:tc>
        <w:tc>
          <w:tcPr>
            <w:tcW w:w="1558" w:type="dxa"/>
          </w:tcPr>
          <w:p w:rsidR="00B9261E" w:rsidRPr="00871710" w:rsidRDefault="00B9261E" w:rsidP="00B9261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1) Согласование реализации объекта Советом директоров Общества;</w:t>
            </w:r>
          </w:p>
          <w:p w:rsidR="002A4D2D" w:rsidRPr="00871710" w:rsidRDefault="00B9261E" w:rsidP="00B9261E">
            <w:pPr>
              <w:rPr>
                <w:rFonts w:eastAsia="Times New Roman" w:cs="Times New Roman"/>
                <w:szCs w:val="22"/>
                <w:lang w:eastAsia="ru-RU"/>
              </w:rPr>
            </w:pPr>
            <w:r w:rsidRPr="00871710">
              <w:rPr>
                <w:rFonts w:eastAsia="Times New Roman" w:cs="Times New Roman"/>
                <w:szCs w:val="22"/>
                <w:lang w:eastAsia="ru-RU"/>
              </w:rPr>
              <w:t>2) Продажа объекта путем заключения договора купли-продажи</w:t>
            </w:r>
          </w:p>
        </w:tc>
        <w:tc>
          <w:tcPr>
            <w:tcW w:w="1560" w:type="dxa"/>
          </w:tcPr>
          <w:p w:rsidR="002A4D2D" w:rsidRPr="00871710" w:rsidRDefault="00B9261E" w:rsidP="00B9261E">
            <w:pPr>
              <w:jc w:val="center"/>
              <w:rPr>
                <w:rFonts w:eastAsia="Times New Roman" w:cs="Times New Roman"/>
                <w:szCs w:val="22"/>
                <w:lang w:eastAsia="ru-RU"/>
              </w:rPr>
            </w:pPr>
            <w:r>
              <w:rPr>
                <w:rFonts w:eastAsia="Times New Roman" w:cs="Times New Roman"/>
                <w:szCs w:val="22"/>
                <w:lang w:eastAsia="ru-RU"/>
              </w:rPr>
              <w:t>-</w:t>
            </w:r>
          </w:p>
        </w:tc>
      </w:tr>
    </w:tbl>
    <w:p w:rsidR="008678D5" w:rsidRDefault="008678D5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3A7C7E" w:rsidRPr="001058BA" w:rsidRDefault="003A7C7E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 w:rsidRPr="001058BA">
        <w:rPr>
          <w:b/>
          <w:sz w:val="26"/>
          <w:szCs w:val="26"/>
        </w:rPr>
        <w:t xml:space="preserve">4. ОБОСНОВАНИЕ </w:t>
      </w:r>
      <w:r w:rsidR="00871710" w:rsidRPr="001058BA">
        <w:rPr>
          <w:b/>
          <w:sz w:val="26"/>
          <w:szCs w:val="26"/>
        </w:rPr>
        <w:t>РЕАЛИЗАЦИИ</w:t>
      </w:r>
      <w:r w:rsidR="001A1B37">
        <w:rPr>
          <w:b/>
          <w:sz w:val="26"/>
          <w:szCs w:val="26"/>
        </w:rPr>
        <w:t xml:space="preserve"> НЕПРОФИЛЬНОГО АКТИВА</w:t>
      </w:r>
    </w:p>
    <w:p w:rsidR="003A7C7E" w:rsidRPr="001058BA" w:rsidRDefault="001058BA" w:rsidP="001058BA">
      <w:pPr>
        <w:spacing w:line="360" w:lineRule="exact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3A7C7E" w:rsidRPr="001058BA">
        <w:rPr>
          <w:b/>
          <w:sz w:val="26"/>
          <w:szCs w:val="26"/>
        </w:rPr>
        <w:t xml:space="preserve"> 201</w:t>
      </w:r>
      <w:r w:rsidR="00A2566D" w:rsidRPr="001058BA">
        <w:rPr>
          <w:b/>
          <w:sz w:val="26"/>
          <w:szCs w:val="26"/>
        </w:rPr>
        <w:t>9</w:t>
      </w:r>
      <w:r w:rsidR="003A7C7E" w:rsidRPr="001058BA">
        <w:rPr>
          <w:b/>
          <w:sz w:val="26"/>
          <w:szCs w:val="26"/>
        </w:rPr>
        <w:t xml:space="preserve"> ГОДУ</w:t>
      </w: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b/>
          <w:sz w:val="26"/>
          <w:szCs w:val="26"/>
        </w:rPr>
      </w:pP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058BA">
        <w:rPr>
          <w:rFonts w:eastAsia="Times New Roman" w:cs="Times New Roman"/>
          <w:sz w:val="26"/>
          <w:szCs w:val="26"/>
          <w:lang w:eastAsia="ru-RU"/>
        </w:rPr>
        <w:t>4.1. Согласно Устав</w:t>
      </w:r>
      <w:r w:rsidR="00871710" w:rsidRPr="001058BA">
        <w:rPr>
          <w:rFonts w:eastAsia="Times New Roman" w:cs="Times New Roman"/>
          <w:sz w:val="26"/>
          <w:szCs w:val="26"/>
          <w:lang w:eastAsia="ru-RU"/>
        </w:rPr>
        <w:t>а</w:t>
      </w:r>
      <w:r w:rsidRPr="001058BA">
        <w:rPr>
          <w:rFonts w:eastAsia="Times New Roman" w:cs="Times New Roman"/>
          <w:sz w:val="26"/>
          <w:szCs w:val="26"/>
          <w:lang w:eastAsia="ru-RU"/>
        </w:rPr>
        <w:t xml:space="preserve"> АО «Водоканал» основной целью деятельности Общества является получение прибыли, основной задачей Общества – повышение эффективности управления активами Общества. Для получения прибыли Общество вправе осуществлять любые виды деятельности, не запрещенные законо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>м.</w:t>
      </w:r>
    </w:p>
    <w:p w:rsidR="003A7C7E" w:rsidRPr="001058BA" w:rsidRDefault="003A7C7E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 w:rsidRPr="001058BA">
        <w:rPr>
          <w:rFonts w:eastAsia="Times New Roman" w:cs="Times New Roman"/>
          <w:sz w:val="26"/>
          <w:szCs w:val="26"/>
          <w:lang w:eastAsia="ru-RU"/>
        </w:rPr>
        <w:t xml:space="preserve">Кроме того, согласно Программе основными целями и задачами реализации непрофильных активов Общества являются, помимо прочего, 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 xml:space="preserve">оптимизация состава и структуры активов, </w:t>
      </w:r>
      <w:r w:rsidRPr="001058BA">
        <w:rPr>
          <w:rFonts w:eastAsia="Times New Roman" w:cs="Times New Roman"/>
          <w:sz w:val="26"/>
          <w:szCs w:val="26"/>
          <w:lang w:eastAsia="ru-RU"/>
        </w:rPr>
        <w:t xml:space="preserve">повышение эффективности использования активов, </w:t>
      </w:r>
      <w:r w:rsidR="00CD4F46" w:rsidRPr="001058BA">
        <w:rPr>
          <w:rFonts w:eastAsia="Times New Roman" w:cs="Times New Roman"/>
          <w:sz w:val="26"/>
          <w:szCs w:val="26"/>
          <w:lang w:eastAsia="ru-RU"/>
        </w:rPr>
        <w:t>снижение финансовых затрат, связанных с содержанием и обслуживанием непрофильных активов.</w:t>
      </w:r>
    </w:p>
    <w:p w:rsidR="00367A17" w:rsidRDefault="003A7C7E" w:rsidP="001058BA">
      <w:pPr>
        <w:spacing w:line="360" w:lineRule="exact"/>
        <w:ind w:firstLine="709"/>
        <w:jc w:val="both"/>
        <w:outlineLvl w:val="0"/>
        <w:rPr>
          <w:sz w:val="26"/>
          <w:szCs w:val="26"/>
        </w:rPr>
      </w:pPr>
      <w:r w:rsidRPr="001058BA">
        <w:rPr>
          <w:rFonts w:eastAsia="Times New Roman" w:cs="Times New Roman"/>
          <w:color w:val="000000" w:themeColor="text1"/>
          <w:sz w:val="26"/>
          <w:szCs w:val="26"/>
          <w:lang w:eastAsia="ru-RU"/>
        </w:rPr>
        <w:t xml:space="preserve">4.2. </w:t>
      </w:r>
      <w:r w:rsidR="00CD4F46" w:rsidRPr="001058BA">
        <w:rPr>
          <w:sz w:val="26"/>
          <w:szCs w:val="26"/>
        </w:rPr>
        <w:t>Теплоход – водолазный бот «Лазер»</w:t>
      </w:r>
      <w:r w:rsidR="00FB4176" w:rsidRPr="001058BA">
        <w:rPr>
          <w:sz w:val="26"/>
          <w:szCs w:val="26"/>
        </w:rPr>
        <w:t xml:space="preserve">, 1985 г.в., класс судна </w:t>
      </w:r>
      <w:r w:rsidR="002742E9" w:rsidRPr="001058BA">
        <w:rPr>
          <w:sz w:val="26"/>
          <w:szCs w:val="26"/>
        </w:rPr>
        <w:t>и район плавания: класс «*Р1,2» Российского Речного Регистра, район плавания – река Лена с притоками от верховьев до 66град.30мин. северной широты, при высоте волны 1 %-ой обеспеченности, не более 1,2 м и скорости ветра не более 10,7 м/с. Т</w:t>
      </w:r>
      <w:r w:rsidR="00FB4176" w:rsidRPr="001058BA">
        <w:rPr>
          <w:sz w:val="26"/>
          <w:szCs w:val="26"/>
        </w:rPr>
        <w:t>ип судна: стальной, моторный, одновинтовой с седловатой палуб</w:t>
      </w:r>
      <w:r w:rsidR="002742E9" w:rsidRPr="001058BA">
        <w:rPr>
          <w:sz w:val="26"/>
          <w:szCs w:val="26"/>
        </w:rPr>
        <w:t>ой, ходовой рубкой, надстройкой. Установленная грузоподъемность 0 т., пассажировместимость 10 чел. Р</w:t>
      </w:r>
      <w:r w:rsidR="00FB4176" w:rsidRPr="001058BA">
        <w:rPr>
          <w:sz w:val="26"/>
          <w:szCs w:val="26"/>
        </w:rPr>
        <w:t>егистрационный номер 218448</w:t>
      </w:r>
      <w:r w:rsidR="001F1AD1" w:rsidRPr="001058BA">
        <w:rPr>
          <w:sz w:val="26"/>
          <w:szCs w:val="26"/>
        </w:rPr>
        <w:t xml:space="preserve">. </w:t>
      </w:r>
    </w:p>
    <w:p w:rsidR="003A7C7E" w:rsidRPr="001058BA" w:rsidRDefault="00367A17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Указанный непрофильный актив в</w:t>
      </w:r>
      <w:r w:rsidR="001F1AD1" w:rsidRPr="001058BA">
        <w:rPr>
          <w:sz w:val="26"/>
          <w:szCs w:val="26"/>
        </w:rPr>
        <w:t xml:space="preserve"> производственной и хозяйственной деятельности Общества не используется</w:t>
      </w:r>
      <w:r w:rsidR="001058BA">
        <w:rPr>
          <w:sz w:val="26"/>
          <w:szCs w:val="26"/>
        </w:rPr>
        <w:t xml:space="preserve">, потребность в дальнейшем </w:t>
      </w:r>
      <w:r>
        <w:rPr>
          <w:sz w:val="26"/>
          <w:szCs w:val="26"/>
        </w:rPr>
        <w:t xml:space="preserve">его </w:t>
      </w:r>
      <w:r w:rsidR="001058BA">
        <w:rPr>
          <w:sz w:val="26"/>
          <w:szCs w:val="26"/>
        </w:rPr>
        <w:lastRenderedPageBreak/>
        <w:t>использовании отсутствует</w:t>
      </w:r>
      <w:r w:rsidR="001F1AD1" w:rsidRPr="001058BA">
        <w:rPr>
          <w:sz w:val="26"/>
          <w:szCs w:val="26"/>
        </w:rPr>
        <w:t>. Расходы Общества по содержанию актива в 2018 году составил</w:t>
      </w:r>
      <w:r w:rsidR="001058BA">
        <w:rPr>
          <w:sz w:val="26"/>
          <w:szCs w:val="26"/>
        </w:rPr>
        <w:t>и</w:t>
      </w:r>
      <w:r w:rsidR="001F1AD1" w:rsidRPr="001058BA">
        <w:rPr>
          <w:sz w:val="26"/>
          <w:szCs w:val="26"/>
        </w:rPr>
        <w:t xml:space="preserve"> 12 000 рублей (транспортный налог).</w:t>
      </w:r>
    </w:p>
    <w:p w:rsidR="001F1AD1" w:rsidRPr="001058BA" w:rsidRDefault="001A1B37" w:rsidP="001058BA">
      <w:pPr>
        <w:spacing w:line="360" w:lineRule="exact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Реализация в 2019 году актива</w:t>
      </w:r>
      <w:r w:rsidR="001F1AD1" w:rsidRPr="001058BA">
        <w:rPr>
          <w:sz w:val="26"/>
          <w:szCs w:val="26"/>
          <w:lang w:eastAsia="ru-RU"/>
        </w:rPr>
        <w:t xml:space="preserve"> снизит финансовые затраты Общества, связанные с уплатой </w:t>
      </w:r>
      <w:r w:rsidR="00367A17">
        <w:rPr>
          <w:sz w:val="26"/>
          <w:szCs w:val="26"/>
          <w:lang w:eastAsia="ru-RU"/>
        </w:rPr>
        <w:t xml:space="preserve">транспортного </w:t>
      </w:r>
      <w:r w:rsidR="001F1AD1" w:rsidRPr="001058BA">
        <w:rPr>
          <w:sz w:val="26"/>
          <w:szCs w:val="26"/>
          <w:lang w:eastAsia="ru-RU"/>
        </w:rPr>
        <w:t>налог</w:t>
      </w:r>
      <w:r w:rsidR="001058BA">
        <w:rPr>
          <w:sz w:val="26"/>
          <w:szCs w:val="26"/>
          <w:lang w:eastAsia="ru-RU"/>
        </w:rPr>
        <w:t>а</w:t>
      </w:r>
      <w:r w:rsidR="00367A17">
        <w:rPr>
          <w:sz w:val="26"/>
          <w:szCs w:val="26"/>
          <w:lang w:eastAsia="ru-RU"/>
        </w:rPr>
        <w:t>, а также привлечет дополнительный доход Обществу, размер которого будет установлен по результатам</w:t>
      </w:r>
      <w:r w:rsidR="001058BA">
        <w:rPr>
          <w:sz w:val="26"/>
          <w:szCs w:val="26"/>
          <w:lang w:eastAsia="ru-RU"/>
        </w:rPr>
        <w:t xml:space="preserve"> </w:t>
      </w:r>
      <w:r w:rsidR="00367A17">
        <w:rPr>
          <w:sz w:val="26"/>
          <w:szCs w:val="26"/>
          <w:lang w:eastAsia="ru-RU"/>
        </w:rPr>
        <w:t>независимой оценки рыночной стоимости актива</w:t>
      </w:r>
      <w:r>
        <w:rPr>
          <w:sz w:val="26"/>
          <w:szCs w:val="26"/>
          <w:lang w:eastAsia="ru-RU"/>
        </w:rPr>
        <w:t>.</w:t>
      </w:r>
    </w:p>
    <w:p w:rsidR="00D042E4" w:rsidRPr="001058BA" w:rsidRDefault="00D042E4" w:rsidP="001058BA">
      <w:pPr>
        <w:spacing w:line="360" w:lineRule="exact"/>
        <w:ind w:firstLine="709"/>
        <w:jc w:val="both"/>
        <w:outlineLvl w:val="0"/>
        <w:rPr>
          <w:rFonts w:eastAsia="Times New Roman" w:cs="Times New Roman"/>
          <w:sz w:val="26"/>
          <w:szCs w:val="26"/>
          <w:lang w:eastAsia="ru-RU"/>
        </w:rPr>
      </w:pPr>
    </w:p>
    <w:p w:rsidR="00910630" w:rsidRDefault="00650906" w:rsidP="001058BA">
      <w:pPr>
        <w:pStyle w:val="a5"/>
        <w:spacing w:line="360" w:lineRule="exact"/>
      </w:pPr>
      <w:bookmarkStart w:id="3" w:name="_Toc483564682"/>
      <w:r>
        <w:t>5</w:t>
      </w:r>
      <w:r w:rsidR="00910630" w:rsidRPr="00910630">
        <w:t xml:space="preserve">. </w:t>
      </w:r>
      <w:r w:rsidR="00AF006A">
        <w:t>ИНФОРМАЦИОННОЕ ОБЕСПЕЧЕНИЕ РЕАЛИЗАЦИИ НЕПРОФИЛЬНЫХ АКТИВОВ</w:t>
      </w:r>
      <w:bookmarkEnd w:id="3"/>
      <w:r w:rsidR="00AF006A">
        <w:t xml:space="preserve"> </w:t>
      </w:r>
    </w:p>
    <w:p w:rsidR="00A2566D" w:rsidRPr="00910630" w:rsidRDefault="00A2566D" w:rsidP="001058BA">
      <w:pPr>
        <w:pStyle w:val="a5"/>
        <w:spacing w:line="360" w:lineRule="exact"/>
        <w:ind w:firstLine="709"/>
      </w:pPr>
    </w:p>
    <w:p w:rsidR="0055633B" w:rsidRPr="00910630" w:rsidRDefault="00650906" w:rsidP="001058BA">
      <w:pPr>
        <w:spacing w:line="360" w:lineRule="exac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.1. </w:t>
      </w:r>
      <w:r>
        <w:rPr>
          <w:rFonts w:eastAsia="Times New Roman" w:cs="Times New Roman"/>
          <w:sz w:val="26"/>
          <w:szCs w:val="26"/>
          <w:lang w:eastAsia="ru-RU"/>
        </w:rPr>
        <w:t>Настоящий П</w:t>
      </w:r>
      <w:r w:rsidR="00AF006A" w:rsidRPr="00AF006A">
        <w:rPr>
          <w:rFonts w:eastAsia="Times New Roman" w:cs="Times New Roman"/>
          <w:sz w:val="26"/>
          <w:szCs w:val="26"/>
          <w:lang w:eastAsia="ru-RU"/>
        </w:rPr>
        <w:t>лан мероприятий по реализации непрофильных активов</w:t>
      </w:r>
      <w:r w:rsidR="00AF006A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и изменения к нему</w:t>
      </w:r>
      <w:r w:rsidR="0055633B" w:rsidRPr="00783CE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>подлеж</w:t>
      </w:r>
      <w:r w:rsidR="0055633B">
        <w:rPr>
          <w:rFonts w:eastAsia="Times New Roman" w:cs="Times New Roman"/>
          <w:sz w:val="26"/>
          <w:szCs w:val="26"/>
          <w:lang w:eastAsia="ru-RU"/>
        </w:rPr>
        <w:t>а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>т</w:t>
      </w:r>
      <w:r w:rsidR="0091063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публикации на </w:t>
      </w:r>
      <w:r w:rsidR="00B14A82">
        <w:rPr>
          <w:rFonts w:eastAsia="Times New Roman" w:cs="Times New Roman"/>
          <w:sz w:val="26"/>
          <w:szCs w:val="26"/>
          <w:lang w:eastAsia="ru-RU"/>
        </w:rPr>
        <w:t xml:space="preserve">официальном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сайте Общества </w:t>
      </w:r>
      <w:r w:rsidR="00AF006A">
        <w:rPr>
          <w:rFonts w:eastAsia="Times New Roman" w:cs="Times New Roman"/>
          <w:sz w:val="26"/>
          <w:szCs w:val="26"/>
          <w:lang w:eastAsia="ru-RU"/>
        </w:rPr>
        <w:t>после</w:t>
      </w:r>
      <w:r w:rsidR="0091063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10630" w:rsidRPr="00910630">
        <w:rPr>
          <w:rFonts w:eastAsia="Times New Roman" w:cs="Times New Roman"/>
          <w:sz w:val="26"/>
          <w:szCs w:val="26"/>
          <w:lang w:eastAsia="ru-RU"/>
        </w:rPr>
        <w:t xml:space="preserve">утверждения Советом директоров Общества. </w:t>
      </w:r>
    </w:p>
    <w:p w:rsidR="00910630" w:rsidRPr="00D17A9F" w:rsidRDefault="00650906" w:rsidP="001058BA">
      <w:pPr>
        <w:spacing w:line="360" w:lineRule="exac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5</w:t>
      </w:r>
      <w:r w:rsidR="00910630" w:rsidRPr="00D17A9F">
        <w:rPr>
          <w:rFonts w:eastAsia="Times New Roman" w:cs="Times New Roman"/>
          <w:sz w:val="26"/>
          <w:szCs w:val="26"/>
          <w:lang w:eastAsia="ru-RU"/>
        </w:rPr>
        <w:t xml:space="preserve">.2. </w:t>
      </w:r>
      <w:r>
        <w:rPr>
          <w:rFonts w:eastAsia="Times New Roman" w:cs="Times New Roman"/>
          <w:sz w:val="26"/>
          <w:szCs w:val="26"/>
          <w:lang w:eastAsia="ru-RU"/>
        </w:rPr>
        <w:t>И</w:t>
      </w:r>
      <w:r w:rsidRPr="00650906">
        <w:rPr>
          <w:rFonts w:eastAsia="Times New Roman" w:cs="Times New Roman"/>
          <w:sz w:val="26"/>
          <w:szCs w:val="26"/>
          <w:lang w:eastAsia="ru-RU"/>
        </w:rPr>
        <w:t>нформаци</w:t>
      </w:r>
      <w:r>
        <w:rPr>
          <w:rFonts w:eastAsia="Times New Roman" w:cs="Times New Roman"/>
          <w:sz w:val="26"/>
          <w:szCs w:val="26"/>
          <w:lang w:eastAsia="ru-RU"/>
        </w:rPr>
        <w:t>я</w:t>
      </w:r>
      <w:r w:rsidRPr="00650906">
        <w:rPr>
          <w:rFonts w:eastAsia="Times New Roman" w:cs="Times New Roman"/>
          <w:sz w:val="26"/>
          <w:szCs w:val="26"/>
          <w:lang w:eastAsia="ru-RU"/>
        </w:rPr>
        <w:t xml:space="preserve"> о ходе реализации непрофильных активов </w:t>
      </w:r>
      <w:r>
        <w:rPr>
          <w:rFonts w:eastAsia="Times New Roman" w:cs="Times New Roman"/>
          <w:sz w:val="26"/>
          <w:szCs w:val="26"/>
          <w:lang w:eastAsia="ru-RU"/>
        </w:rPr>
        <w:t xml:space="preserve">Общества согласно настоящему Плану подлежит публикации </w:t>
      </w:r>
      <w:r w:rsidR="00910630" w:rsidRPr="00D17A9F">
        <w:rPr>
          <w:rFonts w:eastAsia="Times New Roman" w:cs="Times New Roman"/>
          <w:sz w:val="26"/>
          <w:szCs w:val="26"/>
          <w:lang w:eastAsia="ru-RU"/>
        </w:rPr>
        <w:t>на официальном сайте Общества.</w:t>
      </w:r>
    </w:p>
    <w:p w:rsidR="0035210F" w:rsidRDefault="0035210F" w:rsidP="001058BA">
      <w:pPr>
        <w:spacing w:line="360" w:lineRule="exact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5F48" w:rsidRDefault="00BA5F48" w:rsidP="00910630">
      <w:pPr>
        <w:spacing w:line="276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BA5F48" w:rsidSect="0065090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CA" w:rsidRDefault="009866CA" w:rsidP="00783CEF">
      <w:r>
        <w:separator/>
      </w:r>
    </w:p>
  </w:endnote>
  <w:endnote w:type="continuationSeparator" w:id="0">
    <w:p w:rsidR="009866CA" w:rsidRDefault="009866CA" w:rsidP="007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733594"/>
      <w:docPartObj>
        <w:docPartGallery w:val="Page Numbers (Bottom of Page)"/>
        <w:docPartUnique/>
      </w:docPartObj>
    </w:sdtPr>
    <w:sdtEndPr/>
    <w:sdtContent>
      <w:p w:rsidR="009866CA" w:rsidRDefault="00B926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66CA" w:rsidRDefault="009866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CA" w:rsidRDefault="009866CA" w:rsidP="00783CEF">
      <w:r>
        <w:separator/>
      </w:r>
    </w:p>
  </w:footnote>
  <w:footnote w:type="continuationSeparator" w:id="0">
    <w:p w:rsidR="009866CA" w:rsidRDefault="009866CA" w:rsidP="0078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3F1A"/>
    <w:multiLevelType w:val="multilevel"/>
    <w:tmpl w:val="6536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6E11812"/>
    <w:multiLevelType w:val="hybridMultilevel"/>
    <w:tmpl w:val="4144276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B24DC"/>
    <w:multiLevelType w:val="hybridMultilevel"/>
    <w:tmpl w:val="68807E1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5165E"/>
    <w:multiLevelType w:val="hybridMultilevel"/>
    <w:tmpl w:val="B340512A"/>
    <w:lvl w:ilvl="0" w:tplc="36E450E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8790D"/>
    <w:multiLevelType w:val="hybridMultilevel"/>
    <w:tmpl w:val="4FA4D87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5C3B3F"/>
    <w:multiLevelType w:val="hybridMultilevel"/>
    <w:tmpl w:val="4686FC42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6A55B7"/>
    <w:multiLevelType w:val="hybridMultilevel"/>
    <w:tmpl w:val="4EEE655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1758B2"/>
    <w:multiLevelType w:val="hybridMultilevel"/>
    <w:tmpl w:val="3BAA5BC0"/>
    <w:lvl w:ilvl="0" w:tplc="D560581A">
      <w:start w:val="2017"/>
      <w:numFmt w:val="decimal"/>
      <w:lvlText w:val="%1"/>
      <w:lvlJc w:val="left"/>
      <w:pPr>
        <w:ind w:left="52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8">
    <w:nsid w:val="1431599B"/>
    <w:multiLevelType w:val="multilevel"/>
    <w:tmpl w:val="281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CFD5188"/>
    <w:multiLevelType w:val="multilevel"/>
    <w:tmpl w:val="02086A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1A72EA3"/>
    <w:multiLevelType w:val="hybridMultilevel"/>
    <w:tmpl w:val="C8026CB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C94826"/>
    <w:multiLevelType w:val="multilevel"/>
    <w:tmpl w:val="F9BE92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C404145"/>
    <w:multiLevelType w:val="hybridMultilevel"/>
    <w:tmpl w:val="6150C9F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001811"/>
    <w:multiLevelType w:val="hybridMultilevel"/>
    <w:tmpl w:val="1428960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8F1B18"/>
    <w:multiLevelType w:val="multilevel"/>
    <w:tmpl w:val="195C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none"/>
      <w:isLgl/>
      <w:lvlText w:val="5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7060BC"/>
    <w:multiLevelType w:val="multilevel"/>
    <w:tmpl w:val="092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3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534374B"/>
    <w:multiLevelType w:val="hybridMultilevel"/>
    <w:tmpl w:val="BE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0734"/>
    <w:multiLevelType w:val="multilevel"/>
    <w:tmpl w:val="A440D1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E894D78"/>
    <w:multiLevelType w:val="multilevel"/>
    <w:tmpl w:val="AC46A9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590AC1"/>
    <w:multiLevelType w:val="multilevel"/>
    <w:tmpl w:val="AD180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2.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FBE1391"/>
    <w:multiLevelType w:val="multilevel"/>
    <w:tmpl w:val="FE2C90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45E192D"/>
    <w:multiLevelType w:val="multilevel"/>
    <w:tmpl w:val="9698E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392D59"/>
    <w:multiLevelType w:val="multilevel"/>
    <w:tmpl w:val="21ECD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4A863916"/>
    <w:multiLevelType w:val="multilevel"/>
    <w:tmpl w:val="6B4CAF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CD67995"/>
    <w:multiLevelType w:val="multilevel"/>
    <w:tmpl w:val="6F6C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50593DE5"/>
    <w:multiLevelType w:val="hybridMultilevel"/>
    <w:tmpl w:val="938CD99E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A03137"/>
    <w:multiLevelType w:val="hybridMultilevel"/>
    <w:tmpl w:val="B5B8EDB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9833E19"/>
    <w:multiLevelType w:val="hybridMultilevel"/>
    <w:tmpl w:val="E738FD06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B965B9D"/>
    <w:multiLevelType w:val="hybridMultilevel"/>
    <w:tmpl w:val="D44AA480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401B36"/>
    <w:multiLevelType w:val="multilevel"/>
    <w:tmpl w:val="5CE06E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5E1E74"/>
    <w:multiLevelType w:val="multilevel"/>
    <w:tmpl w:val="3FBC9588"/>
    <w:lvl w:ilvl="0">
      <w:start w:val="1"/>
      <w:numFmt w:val="decimal"/>
      <w:lvlText w:val="4.1.%1"/>
      <w:lvlJc w:val="left"/>
      <w:pPr>
        <w:ind w:left="141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8" w:hanging="180"/>
      </w:pPr>
      <w:rPr>
        <w:rFonts w:hint="default"/>
      </w:rPr>
    </w:lvl>
  </w:abstractNum>
  <w:abstractNum w:abstractNumId="31">
    <w:nsid w:val="5EA4005F"/>
    <w:multiLevelType w:val="multilevel"/>
    <w:tmpl w:val="5CEAF00A"/>
    <w:lvl w:ilvl="0">
      <w:start w:val="1"/>
      <w:numFmt w:val="decimal"/>
      <w:lvlText w:val="7.8.%1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2">
    <w:nsid w:val="5F451D5F"/>
    <w:multiLevelType w:val="hybridMultilevel"/>
    <w:tmpl w:val="1A6E78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C97682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5.5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803D25"/>
    <w:multiLevelType w:val="hybridMultilevel"/>
    <w:tmpl w:val="0B72933A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535889"/>
    <w:multiLevelType w:val="multilevel"/>
    <w:tmpl w:val="D974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2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CD90851"/>
    <w:multiLevelType w:val="hybridMultilevel"/>
    <w:tmpl w:val="BDF86B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E7138FF"/>
    <w:multiLevelType w:val="hybridMultilevel"/>
    <w:tmpl w:val="A2F88322"/>
    <w:lvl w:ilvl="0" w:tplc="7890A2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FD27A7"/>
    <w:multiLevelType w:val="multilevel"/>
    <w:tmpl w:val="8048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0331165"/>
    <w:multiLevelType w:val="hybridMultilevel"/>
    <w:tmpl w:val="07BACA34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4827E2B"/>
    <w:multiLevelType w:val="hybridMultilevel"/>
    <w:tmpl w:val="2D769470"/>
    <w:lvl w:ilvl="0" w:tplc="083C316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10985"/>
    <w:multiLevelType w:val="hybridMultilevel"/>
    <w:tmpl w:val="EE9692D8"/>
    <w:lvl w:ilvl="0" w:tplc="7890A2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C9D6423"/>
    <w:multiLevelType w:val="multilevel"/>
    <w:tmpl w:val="38685258"/>
    <w:lvl w:ilvl="0">
      <w:start w:val="7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6"/>
  </w:num>
  <w:num w:numId="2">
    <w:abstractNumId w:val="8"/>
  </w:num>
  <w:num w:numId="3">
    <w:abstractNumId w:val="40"/>
  </w:num>
  <w:num w:numId="4">
    <w:abstractNumId w:val="15"/>
  </w:num>
  <w:num w:numId="5">
    <w:abstractNumId w:val="3"/>
  </w:num>
  <w:num w:numId="6">
    <w:abstractNumId w:val="30"/>
  </w:num>
  <w:num w:numId="7">
    <w:abstractNumId w:val="14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18"/>
  </w:num>
  <w:num w:numId="13">
    <w:abstractNumId w:val="42"/>
  </w:num>
  <w:num w:numId="14">
    <w:abstractNumId w:val="29"/>
  </w:num>
  <w:num w:numId="15">
    <w:abstractNumId w:val="31"/>
  </w:num>
  <w:num w:numId="16">
    <w:abstractNumId w:val="29"/>
    <w:lvlOverride w:ilvl="0">
      <w:lvl w:ilvl="0">
        <w:start w:val="7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/>
        </w:rPr>
      </w:lvl>
    </w:lvlOverride>
    <w:lvlOverride w:ilvl="2">
      <w:lvl w:ilvl="2">
        <w:start w:val="1"/>
        <w:numFmt w:val="russianLower"/>
        <w:lvlText w:val="%3)"/>
        <w:lvlJc w:val="left"/>
        <w:pPr>
          <w:ind w:left="1224" w:hanging="50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4."/>
        <w:lvlJc w:val="left"/>
        <w:pPr>
          <w:ind w:left="1728" w:hanging="648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7"/>
  </w:num>
  <w:num w:numId="18">
    <w:abstractNumId w:val="19"/>
  </w:num>
  <w:num w:numId="19">
    <w:abstractNumId w:val="35"/>
  </w:num>
  <w:num w:numId="20">
    <w:abstractNumId w:val="22"/>
  </w:num>
  <w:num w:numId="21">
    <w:abstractNumId w:val="24"/>
  </w:num>
  <w:num w:numId="22">
    <w:abstractNumId w:val="38"/>
  </w:num>
  <w:num w:numId="23">
    <w:abstractNumId w:val="9"/>
  </w:num>
  <w:num w:numId="24">
    <w:abstractNumId w:val="23"/>
  </w:num>
  <w:num w:numId="25">
    <w:abstractNumId w:val="33"/>
  </w:num>
  <w:num w:numId="26">
    <w:abstractNumId w:val="7"/>
  </w:num>
  <w:num w:numId="27">
    <w:abstractNumId w:val="10"/>
  </w:num>
  <w:num w:numId="28">
    <w:abstractNumId w:val="6"/>
  </w:num>
  <w:num w:numId="29">
    <w:abstractNumId w:val="1"/>
  </w:num>
  <w:num w:numId="30">
    <w:abstractNumId w:val="41"/>
  </w:num>
  <w:num w:numId="31">
    <w:abstractNumId w:val="32"/>
  </w:num>
  <w:num w:numId="32">
    <w:abstractNumId w:val="26"/>
  </w:num>
  <w:num w:numId="33">
    <w:abstractNumId w:val="4"/>
  </w:num>
  <w:num w:numId="34">
    <w:abstractNumId w:val="2"/>
  </w:num>
  <w:num w:numId="35">
    <w:abstractNumId w:val="39"/>
  </w:num>
  <w:num w:numId="36">
    <w:abstractNumId w:val="27"/>
  </w:num>
  <w:num w:numId="37">
    <w:abstractNumId w:val="12"/>
  </w:num>
  <w:num w:numId="38">
    <w:abstractNumId w:val="28"/>
  </w:num>
  <w:num w:numId="39">
    <w:abstractNumId w:val="5"/>
  </w:num>
  <w:num w:numId="40">
    <w:abstractNumId w:val="37"/>
  </w:num>
  <w:num w:numId="41">
    <w:abstractNumId w:val="34"/>
  </w:num>
  <w:num w:numId="42">
    <w:abstractNumId w:val="25"/>
  </w:num>
  <w:num w:numId="43">
    <w:abstractNumId w:val="1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A9A"/>
    <w:rsid w:val="00015CE2"/>
    <w:rsid w:val="000161A2"/>
    <w:rsid w:val="00030DE0"/>
    <w:rsid w:val="0007273B"/>
    <w:rsid w:val="000F799C"/>
    <w:rsid w:val="00105225"/>
    <w:rsid w:val="001058BA"/>
    <w:rsid w:val="001741D4"/>
    <w:rsid w:val="0018294D"/>
    <w:rsid w:val="00190E5F"/>
    <w:rsid w:val="001A1B37"/>
    <w:rsid w:val="001B75FD"/>
    <w:rsid w:val="001E1362"/>
    <w:rsid w:val="001F1AD1"/>
    <w:rsid w:val="002047E0"/>
    <w:rsid w:val="002742E9"/>
    <w:rsid w:val="002A4D2D"/>
    <w:rsid w:val="002F70E9"/>
    <w:rsid w:val="003418C4"/>
    <w:rsid w:val="0035210F"/>
    <w:rsid w:val="00367A17"/>
    <w:rsid w:val="00380C52"/>
    <w:rsid w:val="003A24B3"/>
    <w:rsid w:val="003A7C7E"/>
    <w:rsid w:val="003C57BA"/>
    <w:rsid w:val="00467E25"/>
    <w:rsid w:val="00493D7C"/>
    <w:rsid w:val="00495AAD"/>
    <w:rsid w:val="004C299D"/>
    <w:rsid w:val="004C4BDF"/>
    <w:rsid w:val="004F16FE"/>
    <w:rsid w:val="004F7B69"/>
    <w:rsid w:val="005068C9"/>
    <w:rsid w:val="0055633B"/>
    <w:rsid w:val="00557FA4"/>
    <w:rsid w:val="00560D82"/>
    <w:rsid w:val="00566207"/>
    <w:rsid w:val="00574096"/>
    <w:rsid w:val="0058586D"/>
    <w:rsid w:val="00632FF1"/>
    <w:rsid w:val="0064360F"/>
    <w:rsid w:val="00650906"/>
    <w:rsid w:val="00654077"/>
    <w:rsid w:val="006627A6"/>
    <w:rsid w:val="00681B50"/>
    <w:rsid w:val="00712428"/>
    <w:rsid w:val="00727B7B"/>
    <w:rsid w:val="00754B20"/>
    <w:rsid w:val="00783CEF"/>
    <w:rsid w:val="007E6F20"/>
    <w:rsid w:val="007F6340"/>
    <w:rsid w:val="008148DB"/>
    <w:rsid w:val="008236FA"/>
    <w:rsid w:val="008678D5"/>
    <w:rsid w:val="00871710"/>
    <w:rsid w:val="008C3BD5"/>
    <w:rsid w:val="008C47F8"/>
    <w:rsid w:val="00910630"/>
    <w:rsid w:val="009146E6"/>
    <w:rsid w:val="00956386"/>
    <w:rsid w:val="00975D65"/>
    <w:rsid w:val="009866CA"/>
    <w:rsid w:val="009950F6"/>
    <w:rsid w:val="009B5FDC"/>
    <w:rsid w:val="009B78ED"/>
    <w:rsid w:val="00A2566D"/>
    <w:rsid w:val="00A2639D"/>
    <w:rsid w:val="00A26AA5"/>
    <w:rsid w:val="00A51403"/>
    <w:rsid w:val="00A75919"/>
    <w:rsid w:val="00A81407"/>
    <w:rsid w:val="00A84524"/>
    <w:rsid w:val="00A84711"/>
    <w:rsid w:val="00AC1FAF"/>
    <w:rsid w:val="00AE1E1B"/>
    <w:rsid w:val="00AF006A"/>
    <w:rsid w:val="00AF2B66"/>
    <w:rsid w:val="00B10983"/>
    <w:rsid w:val="00B14A82"/>
    <w:rsid w:val="00B22419"/>
    <w:rsid w:val="00B44B35"/>
    <w:rsid w:val="00B657AC"/>
    <w:rsid w:val="00B9261E"/>
    <w:rsid w:val="00BA47EE"/>
    <w:rsid w:val="00BA5F48"/>
    <w:rsid w:val="00BE0DBC"/>
    <w:rsid w:val="00BF68BF"/>
    <w:rsid w:val="00C05BBA"/>
    <w:rsid w:val="00C37398"/>
    <w:rsid w:val="00C94E01"/>
    <w:rsid w:val="00CC2FB5"/>
    <w:rsid w:val="00CD4F46"/>
    <w:rsid w:val="00CF74BA"/>
    <w:rsid w:val="00D042E4"/>
    <w:rsid w:val="00D17A9F"/>
    <w:rsid w:val="00D30596"/>
    <w:rsid w:val="00D42943"/>
    <w:rsid w:val="00DD4BDB"/>
    <w:rsid w:val="00EC062C"/>
    <w:rsid w:val="00EE7926"/>
    <w:rsid w:val="00EE7B42"/>
    <w:rsid w:val="00F25AE6"/>
    <w:rsid w:val="00F37882"/>
    <w:rsid w:val="00F65F2E"/>
    <w:rsid w:val="00F84D2C"/>
    <w:rsid w:val="00F95F5E"/>
    <w:rsid w:val="00FB0E9E"/>
    <w:rsid w:val="00FB4176"/>
    <w:rsid w:val="00FD25E5"/>
    <w:rsid w:val="00FE2A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2041-8990-4359-8696-6C56B97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E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F0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AE6"/>
    <w:pPr>
      <w:suppressAutoHyphens w:val="0"/>
      <w:spacing w:line="276" w:lineRule="auto"/>
      <w:ind w:left="720"/>
      <w:contextualSpacing/>
    </w:pPr>
    <w:rPr>
      <w:szCs w:val="22"/>
      <w:lang w:eastAsia="en-US"/>
    </w:rPr>
  </w:style>
  <w:style w:type="paragraph" w:customStyle="1" w:styleId="11">
    <w:name w:val="Название объекта1"/>
    <w:basedOn w:val="a"/>
    <w:rsid w:val="00F25AE6"/>
    <w:pPr>
      <w:jc w:val="center"/>
    </w:pPr>
    <w:rPr>
      <w:rFonts w:eastAsia="Times New Roman" w:cs="Times New Roman"/>
      <w:b/>
    </w:rPr>
  </w:style>
  <w:style w:type="character" w:styleId="a4">
    <w:name w:val="Hyperlink"/>
    <w:basedOn w:val="a0"/>
    <w:uiPriority w:val="99"/>
    <w:rsid w:val="00F25AE6"/>
    <w:rPr>
      <w:color w:val="0000FF"/>
      <w:u w:val="single"/>
    </w:rPr>
  </w:style>
  <w:style w:type="character" w:customStyle="1" w:styleId="FontStyle16">
    <w:name w:val="Font Style16"/>
    <w:rsid w:val="00F65F2E"/>
    <w:rPr>
      <w:rFonts w:ascii="Times New Roman" w:hAnsi="Times New Roman" w:cs="Times New Roman"/>
      <w:sz w:val="22"/>
      <w:szCs w:val="22"/>
    </w:rPr>
  </w:style>
  <w:style w:type="paragraph" w:customStyle="1" w:styleId="a5">
    <w:name w:val="ПОНА"/>
    <w:basedOn w:val="a"/>
    <w:link w:val="a6"/>
    <w:qFormat/>
    <w:rsid w:val="00910630"/>
    <w:pPr>
      <w:spacing w:line="276" w:lineRule="auto"/>
      <w:jc w:val="center"/>
    </w:pPr>
    <w:rPr>
      <w:rFonts w:eastAsia="Times New Roman" w:cs="Times New Roman"/>
      <w:b/>
      <w:caps/>
      <w:sz w:val="26"/>
      <w:szCs w:val="26"/>
      <w:lang w:eastAsia="ru-RU"/>
    </w:rPr>
  </w:style>
  <w:style w:type="paragraph" w:customStyle="1" w:styleId="ConsPlusNormal">
    <w:name w:val="ConsPlusNormal"/>
    <w:rsid w:val="00C37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ПОНА Знак"/>
    <w:basedOn w:val="a0"/>
    <w:link w:val="a5"/>
    <w:rsid w:val="00910630"/>
    <w:rPr>
      <w:rFonts w:ascii="Times New Roman" w:eastAsia="Times New Roman" w:hAnsi="Times New Roman" w:cs="Times New Roman"/>
      <w:b/>
      <w:cap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783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CEF"/>
    <w:rPr>
      <w:rFonts w:ascii="Times New Roman" w:hAnsi="Times New Roman"/>
      <w:sz w:val="24"/>
      <w:szCs w:val="20"/>
      <w:lang w:eastAsia="ar-SA"/>
    </w:rPr>
  </w:style>
  <w:style w:type="table" w:styleId="ab">
    <w:name w:val="Table Grid"/>
    <w:basedOn w:val="a1"/>
    <w:uiPriority w:val="59"/>
    <w:rsid w:val="0064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E1E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1E1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F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TOC Heading"/>
    <w:basedOn w:val="1"/>
    <w:next w:val="a"/>
    <w:uiPriority w:val="39"/>
    <w:semiHidden/>
    <w:unhideWhenUsed/>
    <w:qFormat/>
    <w:rsid w:val="00AF006A"/>
    <w:pPr>
      <w:suppressAutoHyphens w:val="0"/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F006A"/>
    <w:pPr>
      <w:spacing w:after="100"/>
    </w:pPr>
  </w:style>
  <w:style w:type="character" w:styleId="af">
    <w:name w:val="annotation reference"/>
    <w:basedOn w:val="a0"/>
    <w:uiPriority w:val="99"/>
    <w:semiHidden/>
    <w:unhideWhenUsed/>
    <w:rsid w:val="003418C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18C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18C4"/>
    <w:rPr>
      <w:rFonts w:ascii="Times New Roman" w:hAnsi="Times New Roman"/>
      <w:sz w:val="20"/>
      <w:szCs w:val="20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18C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18C4"/>
    <w:rPr>
      <w:rFonts w:ascii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F60E-F88F-4E0A-A8A3-DD4A522E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TVI</dc:creator>
  <cp:keywords/>
  <dc:description/>
  <cp:lastModifiedBy>user0806</cp:lastModifiedBy>
  <cp:revision>23</cp:revision>
  <cp:lastPrinted>2019-05-31T01:31:00Z</cp:lastPrinted>
  <dcterms:created xsi:type="dcterms:W3CDTF">2017-05-24T01:48:00Z</dcterms:created>
  <dcterms:modified xsi:type="dcterms:W3CDTF">2019-06-19T06:13:00Z</dcterms:modified>
</cp:coreProperties>
</file>