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B5" w:rsidRPr="00FE4E44" w:rsidRDefault="002E34B5" w:rsidP="00194AE8">
      <w:pPr>
        <w:autoSpaceDE w:val="0"/>
        <w:autoSpaceDN w:val="0"/>
        <w:adjustRightInd w:val="0"/>
        <w:spacing w:after="0" w:line="240" w:lineRule="auto"/>
        <w:jc w:val="center"/>
        <w:rPr>
          <w:rFonts w:ascii="Times New Roman" w:hAnsi="Times New Roman" w:cs="Times New Roman"/>
          <w:b/>
          <w:bCs/>
        </w:rPr>
      </w:pPr>
      <w:r w:rsidRPr="00FE4E44">
        <w:rPr>
          <w:rFonts w:ascii="Times New Roman" w:hAnsi="Times New Roman" w:cs="Times New Roman"/>
          <w:b/>
          <w:bCs/>
        </w:rPr>
        <w:t>ТИПОВОЙ ДОГОВОР</w:t>
      </w:r>
    </w:p>
    <w:p w:rsidR="002E34B5" w:rsidRPr="00FE4E44" w:rsidRDefault="002E34B5" w:rsidP="00194AE8">
      <w:pPr>
        <w:autoSpaceDE w:val="0"/>
        <w:autoSpaceDN w:val="0"/>
        <w:adjustRightInd w:val="0"/>
        <w:spacing w:after="0" w:line="240" w:lineRule="auto"/>
        <w:jc w:val="center"/>
        <w:rPr>
          <w:rFonts w:ascii="Times New Roman" w:hAnsi="Times New Roman" w:cs="Times New Roman"/>
          <w:b/>
          <w:bCs/>
        </w:rPr>
      </w:pPr>
      <w:r w:rsidRPr="00FE4E44">
        <w:rPr>
          <w:rFonts w:ascii="Times New Roman" w:hAnsi="Times New Roman" w:cs="Times New Roman"/>
          <w:b/>
          <w:bCs/>
        </w:rPr>
        <w:t>холодного водоснабжения</w:t>
      </w:r>
    </w:p>
    <w:p w:rsidR="002E34B5" w:rsidRPr="00FE4E44" w:rsidRDefault="002E34B5" w:rsidP="00194AE8">
      <w:pPr>
        <w:autoSpaceDE w:val="0"/>
        <w:autoSpaceDN w:val="0"/>
        <w:adjustRightInd w:val="0"/>
        <w:spacing w:after="0" w:line="240" w:lineRule="auto"/>
        <w:jc w:val="center"/>
        <w:outlineLvl w:val="0"/>
        <w:rPr>
          <w:rFonts w:ascii="Times New Roman" w:hAnsi="Times New Roman" w:cs="Times New Roman"/>
        </w:rPr>
      </w:pPr>
    </w:p>
    <w:p w:rsidR="002E34B5" w:rsidRPr="00FE4E44" w:rsidRDefault="00194AE8"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Якутск                                                                                        «_____» ______________ 201___г.</w:t>
      </w:r>
    </w:p>
    <w:p w:rsidR="00660588" w:rsidRPr="00FE4E44" w:rsidRDefault="00660588" w:rsidP="00194AE8">
      <w:pPr>
        <w:autoSpaceDE w:val="0"/>
        <w:autoSpaceDN w:val="0"/>
        <w:adjustRightInd w:val="0"/>
        <w:spacing w:after="0" w:line="240" w:lineRule="auto"/>
        <w:ind w:firstLine="709"/>
        <w:jc w:val="both"/>
        <w:rPr>
          <w:rFonts w:ascii="Times New Roman" w:hAnsi="Times New Roman" w:cs="Times New Roman"/>
        </w:rPr>
      </w:pPr>
    </w:p>
    <w:p w:rsidR="00FE4E44" w:rsidRPr="00FE4E44" w:rsidRDefault="00660588" w:rsidP="00FE4E44">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Акционерное общество «Водоканал», именуемое в дальнейшем </w:t>
      </w:r>
      <w:r w:rsidR="002E34B5" w:rsidRPr="00FE4E44">
        <w:rPr>
          <w:rFonts w:ascii="Times New Roman" w:hAnsi="Times New Roman" w:cs="Times New Roman"/>
        </w:rPr>
        <w:t>организацией   водопроводно-канализационного</w:t>
      </w:r>
      <w:r w:rsidRPr="00FE4E44">
        <w:rPr>
          <w:rFonts w:ascii="Times New Roman" w:hAnsi="Times New Roman" w:cs="Times New Roman"/>
        </w:rPr>
        <w:t xml:space="preserve"> </w:t>
      </w:r>
      <w:r w:rsidR="002E34B5" w:rsidRPr="00FE4E44">
        <w:rPr>
          <w:rFonts w:ascii="Times New Roman" w:hAnsi="Times New Roman" w:cs="Times New Roman"/>
        </w:rPr>
        <w:t>хозяйства, в лиц</w:t>
      </w:r>
      <w:r w:rsidRPr="00FE4E44">
        <w:rPr>
          <w:rFonts w:ascii="Times New Roman" w:hAnsi="Times New Roman" w:cs="Times New Roman"/>
        </w:rPr>
        <w:t xml:space="preserve">е И.о. заместителя генерального директора по корпоративной работе, планированию и экономики Красных Елены </w:t>
      </w:r>
      <w:proofErr w:type="spellStart"/>
      <w:r w:rsidRPr="00FE4E44">
        <w:rPr>
          <w:rFonts w:ascii="Times New Roman" w:hAnsi="Times New Roman" w:cs="Times New Roman"/>
        </w:rPr>
        <w:t>Марсовны</w:t>
      </w:r>
      <w:proofErr w:type="spellEnd"/>
      <w:r w:rsidRPr="00FE4E44">
        <w:rPr>
          <w:rFonts w:ascii="Times New Roman" w:hAnsi="Times New Roman" w:cs="Times New Roman"/>
        </w:rPr>
        <w:t>, действующей на основании доверенности</w:t>
      </w:r>
      <w:r w:rsidR="00FE4E44" w:rsidRPr="00FE4E44">
        <w:rPr>
          <w:rFonts w:ascii="Times New Roman" w:hAnsi="Times New Roman" w:cs="Times New Roman"/>
        </w:rPr>
        <w:t xml:space="preserve"> __________________, с одной стороны, и _______________________________________________________, </w:t>
      </w:r>
    </w:p>
    <w:p w:rsidR="00FE4E44" w:rsidRPr="00FE4E44" w:rsidRDefault="00FE4E44" w:rsidP="00FE4E44">
      <w:pPr>
        <w:autoSpaceDE w:val="0"/>
        <w:autoSpaceDN w:val="0"/>
        <w:adjustRightInd w:val="0"/>
        <w:spacing w:after="0" w:line="240" w:lineRule="auto"/>
        <w:jc w:val="both"/>
        <w:rPr>
          <w:rFonts w:ascii="Times New Roman" w:hAnsi="Times New Roman" w:cs="Times New Roman"/>
        </w:rPr>
      </w:pPr>
      <w:proofErr w:type="gramStart"/>
      <w:r w:rsidRPr="00FE4E44">
        <w:rPr>
          <w:rFonts w:ascii="Times New Roman" w:hAnsi="Times New Roman" w:cs="Times New Roman"/>
        </w:rPr>
        <w:t>именуемое</w:t>
      </w:r>
      <w:proofErr w:type="gramEnd"/>
      <w:r w:rsidRPr="00FE4E44">
        <w:rPr>
          <w:rFonts w:ascii="Times New Roman" w:hAnsi="Times New Roman" w:cs="Times New Roman"/>
        </w:rPr>
        <w:t xml:space="preserve"> в дальнейшем абонентом, в лице _____________________________________________________,</w:t>
      </w:r>
    </w:p>
    <w:p w:rsidR="00FE4E44" w:rsidRPr="00FE4E44" w:rsidRDefault="00FE4E44" w:rsidP="00FE4E44">
      <w:pPr>
        <w:autoSpaceDE w:val="0"/>
        <w:autoSpaceDN w:val="0"/>
        <w:adjustRightInd w:val="0"/>
        <w:spacing w:after="0" w:line="240" w:lineRule="auto"/>
        <w:jc w:val="both"/>
        <w:rPr>
          <w:rFonts w:ascii="Times New Roman" w:hAnsi="Times New Roman" w:cs="Times New Roman"/>
        </w:rPr>
      </w:pPr>
      <w:proofErr w:type="gramStart"/>
      <w:r w:rsidRPr="00FE4E44">
        <w:rPr>
          <w:rFonts w:ascii="Times New Roman" w:hAnsi="Times New Roman" w:cs="Times New Roman"/>
        </w:rPr>
        <w:t>действующего</w:t>
      </w:r>
      <w:proofErr w:type="gramEnd"/>
      <w:r w:rsidRPr="00FE4E44">
        <w:rPr>
          <w:rFonts w:ascii="Times New Roman" w:hAnsi="Times New Roman" w:cs="Times New Roman"/>
        </w:rPr>
        <w:t xml:space="preserve"> на основании _______________________________, с другой стороны, именуемый в дальнейшем сторонами, заключили настоящий договор о нижеследующем: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I. Предмет договора</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холодную (питьевую) воду _____________________________________________;</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sz w:val="16"/>
          <w:szCs w:val="16"/>
        </w:rPr>
      </w:pPr>
      <w:r w:rsidRPr="00FE4E44">
        <w:rPr>
          <w:rFonts w:ascii="Times New Roman" w:hAnsi="Times New Roman" w:cs="Times New Roman"/>
          <w:sz w:val="16"/>
          <w:szCs w:val="16"/>
        </w:rPr>
        <w:t xml:space="preserve">                                       (да, нет - указать нужное)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Абонент обязуется оплачивать при</w:t>
      </w:r>
      <w:r w:rsidR="00361680">
        <w:rPr>
          <w:rFonts w:ascii="Times New Roman" w:hAnsi="Times New Roman" w:cs="Times New Roman"/>
        </w:rPr>
        <w:t xml:space="preserve">нятую холодную (питьевую) воду, </w:t>
      </w:r>
      <w:r w:rsidRPr="00FE4E44">
        <w:rPr>
          <w:rFonts w:ascii="Times New Roman" w:hAnsi="Times New Roman" w:cs="Times New Roman"/>
        </w:rPr>
        <w:t>(далее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2. Граница балансовой принадлежности водопроводных сетей абонента и организации водопроводно-канализационного хозяйства указывается в акте о разграничении балансовой принадлежности по форме согласно приложению N 1.</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 Граница эксплуатационной ответственности по водопроводным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приложению N 2.</w:t>
      </w:r>
    </w:p>
    <w:p w:rsidR="002E34B5" w:rsidRDefault="002E34B5" w:rsidP="0059295F">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Местом исполнения обязательств по настоящему договору является ____</w:t>
      </w:r>
      <w:r w:rsidR="0059295F">
        <w:rPr>
          <w:rFonts w:ascii="Times New Roman" w:hAnsi="Times New Roman" w:cs="Times New Roman"/>
        </w:rPr>
        <w:t>____________________</w:t>
      </w:r>
    </w:p>
    <w:p w:rsidR="0059295F" w:rsidRPr="00FE4E44" w:rsidRDefault="0059295F" w:rsidP="0059295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2E34B5" w:rsidRPr="0059295F" w:rsidRDefault="002E34B5" w:rsidP="0059295F">
      <w:pPr>
        <w:autoSpaceDE w:val="0"/>
        <w:autoSpaceDN w:val="0"/>
        <w:adjustRightInd w:val="0"/>
        <w:spacing w:after="0" w:line="240" w:lineRule="auto"/>
        <w:ind w:firstLine="709"/>
        <w:jc w:val="center"/>
        <w:rPr>
          <w:rFonts w:ascii="Times New Roman" w:hAnsi="Times New Roman" w:cs="Times New Roman"/>
          <w:sz w:val="16"/>
          <w:szCs w:val="16"/>
        </w:rPr>
      </w:pPr>
      <w:r w:rsidRPr="0059295F">
        <w:rPr>
          <w:rFonts w:ascii="Times New Roman" w:hAnsi="Times New Roman" w:cs="Times New Roman"/>
          <w:sz w:val="16"/>
          <w:szCs w:val="16"/>
        </w:rPr>
        <w:t>(указать место)</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II. Сроки и режим подачи (потребления) холодной воды</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4. Датой начала подачи (потребления) холодной воды является "__" ___________ 20__ г.</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III. Сроки и порядок оплаты по договору</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FE4E44">
        <w:rPr>
          <w:rFonts w:ascii="Times New Roman" w:hAnsi="Times New Roman" w:cs="Times New Roman"/>
        </w:rPr>
        <w:t>двухставочных</w:t>
      </w:r>
      <w:proofErr w:type="spellEnd"/>
      <w:r w:rsidRPr="00FE4E44">
        <w:rPr>
          <w:rFonts w:ascii="Times New Roman" w:hAnsi="Times New Roman" w:cs="Times New Roman"/>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4" w:history="1">
        <w:r w:rsidRPr="00FE4E44">
          <w:rPr>
            <w:rFonts w:ascii="Times New Roman" w:hAnsi="Times New Roman" w:cs="Times New Roman"/>
          </w:rPr>
          <w:t>Правилами</w:t>
        </w:r>
      </w:hyperlink>
      <w:r w:rsidRPr="00FE4E44">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2E34B5" w:rsidRPr="00FE4E44" w:rsidRDefault="0097325E"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3</w:t>
      </w:r>
      <w:r w:rsidR="002E34B5" w:rsidRPr="00FE4E44">
        <w:rPr>
          <w:rFonts w:ascii="Times New Roman" w:hAnsi="Times New Roman" w:cs="Times New Roman"/>
        </w:rPr>
        <w:t>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gramStart"/>
      <w:r w:rsidRPr="00FE4E44">
        <w:rPr>
          <w:rFonts w:ascii="Times New Roman" w:hAnsi="Times New Roman" w:cs="Times New Roman"/>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gramStart"/>
      <w:r w:rsidRPr="00FE4E44">
        <w:rPr>
          <w:rFonts w:ascii="Times New Roman" w:hAnsi="Times New Roman" w:cs="Times New Roman"/>
        </w:rPr>
        <w:lastRenderedPageBreak/>
        <w:t xml:space="preserve">В случае если объем фактического потребления холодной воды за истекший месяц, определенный в соответствии с </w:t>
      </w:r>
      <w:hyperlink r:id="rId5"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rsidRPr="00FE4E44">
        <w:rPr>
          <w:rFonts w:ascii="Times New Roman" w:hAnsi="Times New Roman" w:cs="Times New Roman"/>
        </w:rPr>
        <w:t xml:space="preserve"> оплата, излишне уплаченная сумма засчитывается в счет последующего платежа за следующий месяц.</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8. </w:t>
      </w:r>
      <w:proofErr w:type="gramStart"/>
      <w:r w:rsidRPr="00FE4E44">
        <w:rPr>
          <w:rFonts w:ascii="Times New Roman" w:hAnsi="Times New Roman" w:cs="Times New Roman"/>
        </w:rPr>
        <w:t>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FE4E44">
        <w:rPr>
          <w:rFonts w:ascii="Times New Roman" w:hAnsi="Times New Roman" w:cs="Times New Roman"/>
        </w:rPr>
        <w:t>факсограмма</w:t>
      </w:r>
      <w:proofErr w:type="spellEnd"/>
      <w:r w:rsidRPr="00FE4E44">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IV. Права и обязанности сторон</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r w:rsidRPr="0059295F">
        <w:rPr>
          <w:rFonts w:ascii="Times New Roman" w:hAnsi="Times New Roman" w:cs="Times New Roman"/>
          <w:b/>
        </w:rPr>
        <w:t>10. Организация водопроводно-канализационного хозяйства обязана: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в) осуществлять производственный контроль качества холодной (питьевой)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соблюдать установленный режим подачи холодной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д</w:t>
      </w:r>
      <w:proofErr w:type="spellEnd"/>
      <w:r w:rsidRPr="00FE4E44">
        <w:rPr>
          <w:rFonts w:ascii="Times New Roman" w:hAnsi="Times New Roman" w:cs="Times New Roman"/>
        </w:rPr>
        <w:t xml:space="preserve">) </w:t>
      </w:r>
      <w:proofErr w:type="gramStart"/>
      <w:r w:rsidRPr="00FE4E44">
        <w:rPr>
          <w:rFonts w:ascii="Times New Roman" w:hAnsi="Times New Roman" w:cs="Times New Roman"/>
        </w:rPr>
        <w:t>с даты выявления</w:t>
      </w:r>
      <w:proofErr w:type="gramEnd"/>
      <w:r w:rsidRPr="00FE4E44">
        <w:rPr>
          <w:rFonts w:ascii="Times New Roman" w:hAnsi="Times New Roman" w:cs="Times New Roman"/>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FE4E44">
        <w:rPr>
          <w:rFonts w:ascii="Times New Roman" w:hAnsi="Times New Roman" w:cs="Times New Roman"/>
        </w:rPr>
        <w:t>факсограмма</w:t>
      </w:r>
      <w:proofErr w:type="spellEnd"/>
      <w:r w:rsidRPr="00FE4E44">
        <w:rPr>
          <w:rFonts w:ascii="Times New Roman" w:hAnsi="Times New Roman" w:cs="Times New Roman"/>
        </w:rPr>
        <w:t>, телефонограмма, информационно-телекоммуникационная сеть "Интернет");</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з</w:t>
      </w:r>
      <w:proofErr w:type="spellEnd"/>
      <w:r w:rsidRPr="00FE4E44">
        <w:rPr>
          <w:rFonts w:ascii="Times New Roman" w:hAnsi="Times New Roman" w:cs="Times New Roman"/>
        </w:rPr>
        <w:t xml:space="preserve">) при участии абонента, если иное не предусмотрено </w:t>
      </w:r>
      <w:hyperlink r:id="rId6"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и) опломбировать абоненту приборы учета без взимания платы, за исключением случаев, предусмотренных </w:t>
      </w:r>
      <w:hyperlink r:id="rId7"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gramStart"/>
      <w:r w:rsidRPr="00FE4E44">
        <w:rPr>
          <w:rFonts w:ascii="Times New Roman" w:hAnsi="Times New Roman" w:cs="Times New Roman"/>
        </w:rP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w:t>
      </w:r>
      <w:r w:rsidRPr="00FE4E44">
        <w:rPr>
          <w:rFonts w:ascii="Times New Roman" w:hAnsi="Times New Roman" w:cs="Times New Roman"/>
        </w:rPr>
        <w:lastRenderedPageBreak/>
        <w:t>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E4E44">
        <w:rPr>
          <w:rFonts w:ascii="Times New Roman" w:hAnsi="Times New Roman" w:cs="Times New Roman"/>
        </w:rPr>
        <w:t>н</w:t>
      </w:r>
      <w:proofErr w:type="spellEnd"/>
      <w:r w:rsidRPr="00FE4E44">
        <w:rPr>
          <w:rFonts w:ascii="Times New Roman" w:hAnsi="Times New Roman" w:cs="Times New Roman"/>
        </w:rP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п</w:t>
      </w:r>
      <w:proofErr w:type="spellEnd"/>
      <w:r w:rsidRPr="00FE4E44">
        <w:rPr>
          <w:rFonts w:ascii="Times New Roman" w:hAnsi="Times New Roman" w:cs="Times New Roman"/>
        </w:rPr>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r w:rsidRPr="0059295F">
        <w:rPr>
          <w:rFonts w:ascii="Times New Roman" w:hAnsi="Times New Roman" w:cs="Times New Roman"/>
          <w:b/>
        </w:rPr>
        <w:t>11. Организация водопроводно-канализационного хозяйства вправе: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а) осуществлять </w:t>
      </w:r>
      <w:proofErr w:type="gramStart"/>
      <w:r w:rsidRPr="00FE4E44">
        <w:rPr>
          <w:rFonts w:ascii="Times New Roman" w:hAnsi="Times New Roman" w:cs="Times New Roman"/>
        </w:rPr>
        <w:t>контроль за</w:t>
      </w:r>
      <w:proofErr w:type="gramEnd"/>
      <w:r w:rsidRPr="00FE4E44">
        <w:rPr>
          <w:rFonts w:ascii="Times New Roman" w:hAnsi="Times New Roman" w:cs="Times New Roman"/>
        </w:rPr>
        <w:t xml:space="preserve"> правильностью учета объемов поданной (полученной) абонентом холодной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б) осуществлять </w:t>
      </w:r>
      <w:proofErr w:type="gramStart"/>
      <w:r w:rsidRPr="00FE4E44">
        <w:rPr>
          <w:rFonts w:ascii="Times New Roman" w:hAnsi="Times New Roman" w:cs="Times New Roman"/>
        </w:rPr>
        <w:t>контроль за</w:t>
      </w:r>
      <w:proofErr w:type="gramEnd"/>
      <w:r w:rsidRPr="00FE4E44">
        <w:rPr>
          <w:rFonts w:ascii="Times New Roman" w:hAnsi="Times New Roman" w:cs="Times New Roman"/>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д</w:t>
      </w:r>
      <w:proofErr w:type="spellEnd"/>
      <w:r w:rsidRPr="00FE4E44">
        <w:rPr>
          <w:rFonts w:ascii="Times New Roman" w:hAnsi="Times New Roman" w:cs="Times New Roman"/>
        </w:rPr>
        <w:t>) инициировать проведение сверки расчетов по настоящему договору.</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r w:rsidRPr="0059295F">
        <w:rPr>
          <w:rFonts w:ascii="Times New Roman" w:hAnsi="Times New Roman" w:cs="Times New Roman"/>
          <w:b/>
        </w:rPr>
        <w:t>12. Абонент обязан:</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gramStart"/>
      <w:r w:rsidRPr="00FE4E44">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FE4E44">
        <w:rPr>
          <w:rFonts w:ascii="Times New Roman" w:hAnsi="Times New Roman" w:cs="Times New Roman"/>
        </w:rPr>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в) обеспечивать учет получаемой холодной воды в порядке, установленном разделом V настоящего договора, и в соответствии с </w:t>
      </w:r>
      <w:hyperlink r:id="rId8"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устанавливать приборы учета на границах эксплуатационной ответственности или в ином месте, определенном настоящим договором;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д</w:t>
      </w:r>
      <w:proofErr w:type="spellEnd"/>
      <w:r w:rsidRPr="00FE4E44">
        <w:rPr>
          <w:rFonts w:ascii="Times New Roman" w:hAnsi="Times New Roman" w:cs="Times New Roman"/>
        </w:rPr>
        <w:t>) соблюдать установленный настоящим договором режим потребления холодной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е) производить оплату по настоящему договору в порядке, размере и в сроки, которые определены настоящим договором;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з</w:t>
      </w:r>
      <w:proofErr w:type="spellEnd"/>
      <w:r w:rsidRPr="00FE4E44">
        <w:rPr>
          <w:rFonts w:ascii="Times New Roman" w:hAnsi="Times New Roman" w:cs="Times New Roman"/>
        </w:rP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gramStart"/>
      <w:r w:rsidRPr="00FE4E44">
        <w:rPr>
          <w:rFonts w:ascii="Times New Roman" w:hAnsi="Times New Roman" w:cs="Times New Roman"/>
        </w:rPr>
        <w:lastRenderedPageBreak/>
        <w:t>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н</w:t>
      </w:r>
      <w:proofErr w:type="spellEnd"/>
      <w:r w:rsidRPr="00FE4E44">
        <w:rPr>
          <w:rFonts w:ascii="Times New Roman" w:hAnsi="Times New Roman" w:cs="Times New Roman"/>
        </w:rP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п</w:t>
      </w:r>
      <w:proofErr w:type="spellEnd"/>
      <w:r w:rsidRPr="00FE4E44">
        <w:rPr>
          <w:rFonts w:ascii="Times New Roman" w:hAnsi="Times New Roman" w:cs="Times New Roman"/>
        </w:rP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р</w:t>
      </w:r>
      <w:proofErr w:type="spellEnd"/>
      <w:r w:rsidRPr="00FE4E44">
        <w:rPr>
          <w:rFonts w:ascii="Times New Roman" w:hAnsi="Times New Roman" w:cs="Times New Roman"/>
        </w:rPr>
        <w:t xml:space="preserve">) не допускать возведения построек, гаражей и стоянок транспортных средств, складирования материалов, мусора и </w:t>
      </w:r>
      <w:proofErr w:type="spellStart"/>
      <w:r w:rsidRPr="00FE4E44">
        <w:rPr>
          <w:rFonts w:ascii="Times New Roman" w:hAnsi="Times New Roman" w:cs="Times New Roman"/>
        </w:rPr>
        <w:t>древопосадок</w:t>
      </w:r>
      <w:proofErr w:type="spellEnd"/>
      <w:r w:rsidRPr="00FE4E44">
        <w:rPr>
          <w:rFonts w:ascii="Times New Roman" w:hAnsi="Times New Roman" w:cs="Times New Roman"/>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r w:rsidRPr="0059295F">
        <w:rPr>
          <w:rFonts w:ascii="Times New Roman" w:hAnsi="Times New Roman" w:cs="Times New Roman"/>
          <w:b/>
        </w:rPr>
        <w:t>13. Абонент имеет право:</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gramStart"/>
      <w:r w:rsidRPr="00FE4E44">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9" w:history="1">
        <w:r w:rsidRPr="00FE4E44">
          <w:rPr>
            <w:rFonts w:ascii="Times New Roman" w:hAnsi="Times New Roman" w:cs="Times New Roman"/>
          </w:rPr>
          <w:t>Правилами</w:t>
        </w:r>
      </w:hyperlink>
      <w:r w:rsidRPr="00FE4E44">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w:t>
      </w:r>
      <w:proofErr w:type="gramEnd"/>
      <w:r w:rsidRPr="00FE4E44">
        <w:rPr>
          <w:rFonts w:ascii="Times New Roman" w:hAnsi="Times New Roman" w:cs="Times New Roman"/>
        </w:rPr>
        <w:t xml:space="preserve"> контроля качества холодной (питьевой) воды, качества горячей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в)  привлекать  третьих  лиц  для  выполнения  работ по устройству узла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учета ____________________________________________________________________;</w:t>
      </w:r>
    </w:p>
    <w:p w:rsidR="002E34B5" w:rsidRPr="0059295F" w:rsidRDefault="002E34B5" w:rsidP="0059295F">
      <w:pPr>
        <w:autoSpaceDE w:val="0"/>
        <w:autoSpaceDN w:val="0"/>
        <w:adjustRightInd w:val="0"/>
        <w:spacing w:after="0" w:line="240" w:lineRule="auto"/>
        <w:ind w:firstLine="709"/>
        <w:jc w:val="center"/>
        <w:rPr>
          <w:rFonts w:ascii="Times New Roman" w:hAnsi="Times New Roman" w:cs="Times New Roman"/>
          <w:sz w:val="16"/>
          <w:szCs w:val="16"/>
        </w:rPr>
      </w:pPr>
      <w:r w:rsidRPr="0059295F">
        <w:rPr>
          <w:rFonts w:ascii="Times New Roman" w:hAnsi="Times New Roman" w:cs="Times New Roman"/>
          <w:sz w:val="16"/>
          <w:szCs w:val="16"/>
        </w:rPr>
        <w:t>(да, нет - указать нужное)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инициировать проведение сверки расчетов по настоящему договору;</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r w:rsidRPr="00FE4E44">
        <w:rPr>
          <w:rFonts w:ascii="Times New Roman" w:hAnsi="Times New Roman" w:cs="Times New Roman"/>
        </w:rPr>
        <w:t>д</w:t>
      </w:r>
      <w:proofErr w:type="spellEnd"/>
      <w:r w:rsidRPr="00FE4E44">
        <w:rPr>
          <w:rFonts w:ascii="Times New Roman" w:hAnsi="Times New Roman" w:cs="Times New Roman"/>
        </w:rP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 xml:space="preserve">V. Порядок осуществления коммерческого учета </w:t>
      </w:r>
      <w:proofErr w:type="gramStart"/>
      <w:r w:rsidRPr="00FE4E44">
        <w:rPr>
          <w:rFonts w:ascii="Times New Roman" w:hAnsi="Times New Roman" w:cs="Times New Roman"/>
          <w:b/>
        </w:rPr>
        <w:t>поданной</w:t>
      </w:r>
      <w:proofErr w:type="gramEnd"/>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(полученной) холодной воды, сроки и способы предоставления</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организации водопроводно-канализационного хозяйства</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показаний приборов учета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14. Для учета объемов поданной абоненту холодной воды стороны используют приборы учета, если иное не предусмотрено </w:t>
      </w:r>
      <w:hyperlink r:id="rId10"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15. Сведения об узлах учета, приборах учета и местах отбора проб холодной воды указываются по форме согласно приложению N 4.</w:t>
      </w:r>
    </w:p>
    <w:p w:rsidR="002E34B5" w:rsidRPr="00FE4E44" w:rsidRDefault="002E34B5" w:rsidP="00FE4E44">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16. Коммерческий учет поданной (полученной) холодной воды в узлах учета</w:t>
      </w:r>
      <w:r w:rsidR="00FE4E44">
        <w:rPr>
          <w:rFonts w:ascii="Times New Roman" w:hAnsi="Times New Roman" w:cs="Times New Roman"/>
        </w:rPr>
        <w:t xml:space="preserve"> </w:t>
      </w:r>
      <w:r w:rsidRPr="00FE4E44">
        <w:rPr>
          <w:rFonts w:ascii="Times New Roman" w:hAnsi="Times New Roman" w:cs="Times New Roman"/>
        </w:rPr>
        <w:t>обеспечивает _____________________</w:t>
      </w:r>
      <w:r w:rsidR="0059295F">
        <w:rPr>
          <w:rFonts w:ascii="Times New Roman" w:hAnsi="Times New Roman" w:cs="Times New Roman"/>
        </w:rPr>
        <w:t>__________________________</w:t>
      </w:r>
      <w:r w:rsidRPr="00FE4E44">
        <w:rPr>
          <w:rFonts w:ascii="Times New Roman" w:hAnsi="Times New Roman" w:cs="Times New Roman"/>
        </w:rPr>
        <w:t>________________________________________.</w:t>
      </w:r>
    </w:p>
    <w:p w:rsidR="002E34B5" w:rsidRPr="00FE4E44" w:rsidRDefault="002E34B5" w:rsidP="0059295F">
      <w:pPr>
        <w:autoSpaceDE w:val="0"/>
        <w:autoSpaceDN w:val="0"/>
        <w:adjustRightInd w:val="0"/>
        <w:spacing w:after="0" w:line="240" w:lineRule="auto"/>
        <w:ind w:firstLine="709"/>
        <w:jc w:val="center"/>
        <w:rPr>
          <w:rFonts w:ascii="Times New Roman" w:hAnsi="Times New Roman" w:cs="Times New Roman"/>
          <w:sz w:val="16"/>
          <w:szCs w:val="16"/>
        </w:rPr>
      </w:pPr>
      <w:r w:rsidRPr="00FE4E44">
        <w:rPr>
          <w:rFonts w:ascii="Times New Roman" w:hAnsi="Times New Roman" w:cs="Times New Roman"/>
          <w:sz w:val="16"/>
          <w:szCs w:val="16"/>
        </w:rPr>
        <w:t>(указать одну из сторон настоящего договора)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w:t>
      </w:r>
      <w:r w:rsidRPr="00FE4E44">
        <w:rPr>
          <w:rFonts w:ascii="Times New Roman" w:hAnsi="Times New Roman" w:cs="Times New Roman"/>
        </w:rPr>
        <w:lastRenderedPageBreak/>
        <w:t xml:space="preserve">холодной воды по показаниям приборов учета, за исключением случаев, когда такой учет осуществляется расчетным способом в соответствии с </w:t>
      </w:r>
      <w:hyperlink r:id="rId11"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w:t>
      </w:r>
    </w:p>
    <w:p w:rsidR="002E34B5" w:rsidRPr="00FE4E44" w:rsidRDefault="002E34B5" w:rsidP="00FE4E44">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18. В случае отсутствия у абонента приборов учета абонент обязан в срок</w:t>
      </w:r>
      <w:r w:rsidR="00FE4E44">
        <w:rPr>
          <w:rFonts w:ascii="Times New Roman" w:hAnsi="Times New Roman" w:cs="Times New Roman"/>
        </w:rPr>
        <w:t xml:space="preserve"> </w:t>
      </w:r>
      <w:proofErr w:type="gramStart"/>
      <w:r w:rsidRPr="00FE4E44">
        <w:rPr>
          <w:rFonts w:ascii="Times New Roman" w:hAnsi="Times New Roman" w:cs="Times New Roman"/>
        </w:rPr>
        <w:t>до</w:t>
      </w:r>
      <w:proofErr w:type="gramEnd"/>
      <w:r w:rsidRPr="00FE4E44">
        <w:rPr>
          <w:rFonts w:ascii="Times New Roman" w:hAnsi="Times New Roman" w:cs="Times New Roman"/>
        </w:rPr>
        <w:t xml:space="preserve"> </w:t>
      </w:r>
      <w:proofErr w:type="spellStart"/>
      <w:r w:rsidRPr="00FE4E44">
        <w:rPr>
          <w:rFonts w:ascii="Times New Roman" w:hAnsi="Times New Roman" w:cs="Times New Roman"/>
        </w:rPr>
        <w:t>_______________</w:t>
      </w:r>
      <w:proofErr w:type="gramStart"/>
      <w:r w:rsidRPr="00FE4E44">
        <w:rPr>
          <w:rFonts w:ascii="Times New Roman" w:hAnsi="Times New Roman" w:cs="Times New Roman"/>
        </w:rPr>
        <w:t>установить</w:t>
      </w:r>
      <w:proofErr w:type="spellEnd"/>
      <w:proofErr w:type="gramEnd"/>
      <w:r w:rsidRPr="00FE4E44">
        <w:rPr>
          <w:rFonts w:ascii="Times New Roman" w:hAnsi="Times New Roman" w:cs="Times New Roman"/>
        </w:rPr>
        <w:t xml:space="preserve"> приборы</w:t>
      </w:r>
      <w:r w:rsidR="00FE4E44">
        <w:rPr>
          <w:rFonts w:ascii="Times New Roman" w:hAnsi="Times New Roman" w:cs="Times New Roman"/>
        </w:rPr>
        <w:t xml:space="preserve"> </w:t>
      </w:r>
      <w:r w:rsidRPr="00FE4E44">
        <w:rPr>
          <w:rFonts w:ascii="Times New Roman" w:hAnsi="Times New Roman" w:cs="Times New Roman"/>
        </w:rPr>
        <w:t>учета холодной воды и ввести их в  эксплуатацию  в  порядке,  установленном</w:t>
      </w:r>
      <w:r w:rsidR="00FE4E44">
        <w:rPr>
          <w:rFonts w:ascii="Times New Roman" w:hAnsi="Times New Roman" w:cs="Times New Roman"/>
        </w:rPr>
        <w:t xml:space="preserve"> </w:t>
      </w:r>
      <w:r w:rsidRPr="00FE4E44">
        <w:rPr>
          <w:rFonts w:ascii="Times New Roman" w:hAnsi="Times New Roman" w:cs="Times New Roman"/>
        </w:rPr>
        <w:t>законодательством Российской Федерации.</w:t>
      </w:r>
    </w:p>
    <w:p w:rsidR="002E34B5" w:rsidRPr="00FE4E44" w:rsidRDefault="002E34B5" w:rsidP="00FE4E44">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19.  </w:t>
      </w:r>
      <w:proofErr w:type="gramStart"/>
      <w:r w:rsidRPr="00FE4E44">
        <w:rPr>
          <w:rFonts w:ascii="Times New Roman" w:hAnsi="Times New Roman" w:cs="Times New Roman"/>
        </w:rPr>
        <w:t>Сторона,  осуществляющая  коммерческий  учет поданной (полученной)</w:t>
      </w:r>
      <w:r w:rsidR="00FE4E44">
        <w:rPr>
          <w:rFonts w:ascii="Times New Roman" w:hAnsi="Times New Roman" w:cs="Times New Roman"/>
        </w:rPr>
        <w:t xml:space="preserve"> </w:t>
      </w:r>
      <w:r w:rsidRPr="00FE4E44">
        <w:rPr>
          <w:rFonts w:ascii="Times New Roman" w:hAnsi="Times New Roman" w:cs="Times New Roman"/>
        </w:rPr>
        <w:t>холодной   воды,  снимает  показания  приборов  учета  на  последнее  число</w:t>
      </w:r>
      <w:r w:rsidR="00FE4E44">
        <w:rPr>
          <w:rFonts w:ascii="Times New Roman" w:hAnsi="Times New Roman" w:cs="Times New Roman"/>
        </w:rPr>
        <w:t xml:space="preserve"> </w:t>
      </w:r>
      <w:r w:rsidRPr="00FE4E44">
        <w:rPr>
          <w:rFonts w:ascii="Times New Roman" w:hAnsi="Times New Roman" w:cs="Times New Roman"/>
        </w:rPr>
        <w:t>расчетного  периода,  установленного настоящим договором, либо определяет в</w:t>
      </w:r>
      <w:r w:rsidR="00FE4E44">
        <w:rPr>
          <w:rFonts w:ascii="Times New Roman" w:hAnsi="Times New Roman" w:cs="Times New Roman"/>
        </w:rPr>
        <w:t xml:space="preserve"> </w:t>
      </w:r>
      <w:r w:rsidRPr="00FE4E44">
        <w:rPr>
          <w:rFonts w:ascii="Times New Roman" w:hAnsi="Times New Roman" w:cs="Times New Roman"/>
        </w:rPr>
        <w:t>случаях, предусмотренных законодательством Российской Федерации, количество</w:t>
      </w:r>
      <w:r w:rsidR="00FE4E44">
        <w:rPr>
          <w:rFonts w:ascii="Times New Roman" w:hAnsi="Times New Roman" w:cs="Times New Roman"/>
        </w:rPr>
        <w:t xml:space="preserve"> </w:t>
      </w:r>
      <w:r w:rsidRPr="00FE4E44">
        <w:rPr>
          <w:rFonts w:ascii="Times New Roman" w:hAnsi="Times New Roman" w:cs="Times New Roman"/>
        </w:rPr>
        <w:t>поданной  (полученной)  холодной  воды расчетным способом, вносит показания</w:t>
      </w:r>
      <w:r w:rsidR="00FE4E44">
        <w:rPr>
          <w:rFonts w:ascii="Times New Roman" w:hAnsi="Times New Roman" w:cs="Times New Roman"/>
        </w:rPr>
        <w:t xml:space="preserve"> </w:t>
      </w:r>
      <w:r w:rsidRPr="00FE4E44">
        <w:rPr>
          <w:rFonts w:ascii="Times New Roman" w:hAnsi="Times New Roman" w:cs="Times New Roman"/>
        </w:rPr>
        <w:t>приборов  учета  в  журнал  учета  расхода  воды,  передает  эти сведения в</w:t>
      </w:r>
      <w:r w:rsidR="00FE4E44">
        <w:rPr>
          <w:rFonts w:ascii="Times New Roman" w:hAnsi="Times New Roman" w:cs="Times New Roman"/>
        </w:rPr>
        <w:t xml:space="preserve"> </w:t>
      </w:r>
      <w:r w:rsidRPr="00FE4E44">
        <w:rPr>
          <w:rFonts w:ascii="Times New Roman" w:hAnsi="Times New Roman" w:cs="Times New Roman"/>
        </w:rPr>
        <w:t>организацию водопроводно-канализационного хозяйства (абоненту)  не  позднее</w:t>
      </w:r>
      <w:r w:rsidR="00FE4E44">
        <w:rPr>
          <w:rFonts w:ascii="Times New Roman" w:hAnsi="Times New Roman" w:cs="Times New Roman"/>
        </w:rPr>
        <w:t xml:space="preserve"> ____________________________________________.</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FE4E44">
        <w:rPr>
          <w:rFonts w:ascii="Times New Roman" w:hAnsi="Times New Roman" w:cs="Times New Roman"/>
        </w:rPr>
        <w:t>факсограмма</w:t>
      </w:r>
      <w:proofErr w:type="spellEnd"/>
      <w:r w:rsidRPr="00FE4E44">
        <w:rPr>
          <w:rFonts w:ascii="Times New Roman" w:hAnsi="Times New Roman" w:cs="Times New Roman"/>
        </w:rPr>
        <w:t>, телефонограмма, информационно-телекоммуникационная сеть "Интернет").</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VI. Порядок обеспечения абонентом доступа организации</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 xml:space="preserve">водопроводно-канализационного хозяйства к </w:t>
      </w:r>
      <w:proofErr w:type="gramStart"/>
      <w:r w:rsidRPr="0059295F">
        <w:rPr>
          <w:rFonts w:ascii="Times New Roman" w:hAnsi="Times New Roman" w:cs="Times New Roman"/>
          <w:b/>
        </w:rPr>
        <w:t>водопроводным</w:t>
      </w:r>
      <w:proofErr w:type="gramEnd"/>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сетям, местам отбора проб холодной воды и приборам</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учета (узлам учета)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gramStart"/>
      <w:r w:rsidRPr="00FE4E44">
        <w:rPr>
          <w:rFonts w:ascii="Times New Roman" w:hAnsi="Times New Roman" w:cs="Times New Roman"/>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rsidRPr="00FE4E44">
        <w:rPr>
          <w:rFonts w:ascii="Times New Roman" w:hAnsi="Times New Roman" w:cs="Times New Roman"/>
        </w:rPr>
        <w:t xml:space="preserve"> Оповещение осуществляется любыми доступными способами, позволяющими подтвердить получение такого уведомления адресатом;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E4E44">
        <w:rPr>
          <w:rFonts w:ascii="Times New Roman" w:hAnsi="Times New Roman" w:cs="Times New Roman"/>
        </w:rPr>
        <w:t>д</w:t>
      </w:r>
      <w:proofErr w:type="spellEnd"/>
      <w:r w:rsidRPr="00FE4E44">
        <w:rPr>
          <w:rFonts w:ascii="Times New Roman" w:hAnsi="Times New Roman" w:cs="Times New Roman"/>
        </w:rPr>
        <w:t>) отказ в доступе представителям (</w:t>
      </w:r>
      <w:proofErr w:type="spellStart"/>
      <w:r w:rsidRPr="00FE4E44">
        <w:rPr>
          <w:rFonts w:ascii="Times New Roman" w:hAnsi="Times New Roman" w:cs="Times New Roman"/>
        </w:rPr>
        <w:t>недопуск</w:t>
      </w:r>
      <w:proofErr w:type="spellEnd"/>
      <w:r w:rsidRPr="00FE4E44">
        <w:rPr>
          <w:rFonts w:ascii="Times New Roman" w:hAnsi="Times New Roman" w:cs="Times New Roman"/>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2"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VII. Порядок контроля качества холодной (питьевой)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22. </w:t>
      </w:r>
      <w:proofErr w:type="gramStart"/>
      <w:r w:rsidRPr="00FE4E44">
        <w:rPr>
          <w:rFonts w:ascii="Times New Roman" w:hAnsi="Times New Roman" w:cs="Times New Roman"/>
        </w:rPr>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3" w:history="1">
        <w:r w:rsidRPr="00FE4E44">
          <w:rPr>
            <w:rFonts w:ascii="Times New Roman" w:hAnsi="Times New Roman" w:cs="Times New Roman"/>
          </w:rPr>
          <w:t>Правилами</w:t>
        </w:r>
      </w:hyperlink>
      <w:r w:rsidRPr="00FE4E44">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2E34B5" w:rsidRPr="00FE4E44" w:rsidRDefault="00361680"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Качество подаваемой холодной </w:t>
      </w:r>
      <w:r w:rsidR="002E34B5" w:rsidRPr="00FE4E44">
        <w:rPr>
          <w:rFonts w:ascii="Times New Roman" w:hAnsi="Times New Roman" w:cs="Times New Roman"/>
        </w:rPr>
        <w:t>воды должно соответствовать требованиям, установленным настоящим договором. Показатели качества холодной воды указываются сторонами по форме согласно приложению N 5.</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lastRenderedPageBreak/>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VIII. Условия временного прекращения или ограничения</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холодного водоснабжения</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25. </w:t>
      </w:r>
      <w:proofErr w:type="gramStart"/>
      <w:r w:rsidRPr="00FE4E44">
        <w:rPr>
          <w:rFonts w:ascii="Times New Roman" w:hAnsi="Times New Roman" w:cs="Times New Roman"/>
        </w:rP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4" w:history="1">
        <w:r w:rsidRPr="00FE4E44">
          <w:rPr>
            <w:rFonts w:ascii="Times New Roman" w:hAnsi="Times New Roman" w:cs="Times New Roman"/>
          </w:rPr>
          <w:t>законом</w:t>
        </w:r>
      </w:hyperlink>
      <w:r w:rsidRPr="00FE4E44">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5" w:history="1">
        <w:r w:rsidRPr="00FE4E44">
          <w:rPr>
            <w:rFonts w:ascii="Times New Roman" w:hAnsi="Times New Roman" w:cs="Times New Roman"/>
          </w:rPr>
          <w:t>Правилами</w:t>
        </w:r>
      </w:hyperlink>
      <w:r w:rsidRPr="00FE4E44">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w:t>
      </w:r>
      <w:proofErr w:type="gramEnd"/>
      <w:r w:rsidRPr="00FE4E44">
        <w:rPr>
          <w:rFonts w:ascii="Times New Roman" w:hAnsi="Times New Roman" w:cs="Times New Roman"/>
        </w:rPr>
        <w:t xml:space="preserve"> </w:t>
      </w:r>
      <w:proofErr w:type="gramStart"/>
      <w:r w:rsidRPr="00FE4E44">
        <w:rPr>
          <w:rFonts w:ascii="Times New Roman" w:hAnsi="Times New Roman" w:cs="Times New Roman"/>
        </w:rPr>
        <w:t>внесении</w:t>
      </w:r>
      <w:proofErr w:type="gramEnd"/>
      <w:r w:rsidRPr="00FE4E44">
        <w:rPr>
          <w:rFonts w:ascii="Times New Roman" w:hAnsi="Times New Roman" w:cs="Times New Roman"/>
        </w:rPr>
        <w:t xml:space="preserve"> изменений в некоторые акты Правительства Российской Федерации".</w:t>
      </w:r>
    </w:p>
    <w:p w:rsidR="002E34B5" w:rsidRPr="00FE4E44" w:rsidRDefault="002E34B5" w:rsidP="0059295F">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26. Организация водопроводно-канализационного хозяйства в течение одних</w:t>
      </w:r>
      <w:r w:rsidR="0059295F">
        <w:rPr>
          <w:rFonts w:ascii="Times New Roman" w:hAnsi="Times New Roman" w:cs="Times New Roman"/>
        </w:rPr>
        <w:t xml:space="preserve"> </w:t>
      </w:r>
      <w:r w:rsidRPr="00FE4E44">
        <w:rPr>
          <w:rFonts w:ascii="Times New Roman" w:hAnsi="Times New Roman" w:cs="Times New Roman"/>
        </w:rPr>
        <w:t>суток со дня временного прекращения или ограничения холодного водоснабжения</w:t>
      </w:r>
      <w:r w:rsidR="0059295F">
        <w:rPr>
          <w:rFonts w:ascii="Times New Roman" w:hAnsi="Times New Roman" w:cs="Times New Roman"/>
        </w:rPr>
        <w:t xml:space="preserve"> </w:t>
      </w:r>
      <w:r w:rsidRPr="00FE4E44">
        <w:rPr>
          <w:rFonts w:ascii="Times New Roman" w:hAnsi="Times New Roman" w:cs="Times New Roman"/>
        </w:rPr>
        <w:t>уведомляет о таком прекращении или ограничении: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    а) абонента;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    б) ___________________________________________________________________;</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sz w:val="16"/>
          <w:szCs w:val="16"/>
        </w:rPr>
      </w:pPr>
      <w:r w:rsidRPr="0059295F">
        <w:rPr>
          <w:rFonts w:ascii="Times New Roman" w:hAnsi="Times New Roman" w:cs="Times New Roman"/>
          <w:sz w:val="16"/>
          <w:szCs w:val="16"/>
        </w:rPr>
        <w:t xml:space="preserve">       (указать орган местного самоуправления поселения, городского округа)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    в) ___________________________________________________________________;</w:t>
      </w:r>
    </w:p>
    <w:p w:rsidR="002E34B5" w:rsidRPr="0059295F" w:rsidRDefault="002E34B5" w:rsidP="0059295F">
      <w:pPr>
        <w:autoSpaceDE w:val="0"/>
        <w:autoSpaceDN w:val="0"/>
        <w:adjustRightInd w:val="0"/>
        <w:spacing w:after="0" w:line="240" w:lineRule="auto"/>
        <w:ind w:firstLine="709"/>
        <w:rPr>
          <w:rFonts w:ascii="Times New Roman" w:hAnsi="Times New Roman" w:cs="Times New Roman"/>
          <w:sz w:val="16"/>
          <w:szCs w:val="16"/>
        </w:rPr>
      </w:pPr>
      <w:r w:rsidRPr="0059295F">
        <w:rPr>
          <w:rFonts w:ascii="Times New Roman" w:hAnsi="Times New Roman" w:cs="Times New Roman"/>
          <w:sz w:val="16"/>
          <w:szCs w:val="16"/>
        </w:rPr>
        <w:t xml:space="preserve">        (указать территориальный орган федерального органа исполнительной</w:t>
      </w:r>
      <w:r w:rsidR="0059295F">
        <w:rPr>
          <w:rFonts w:ascii="Times New Roman" w:hAnsi="Times New Roman" w:cs="Times New Roman"/>
          <w:sz w:val="16"/>
          <w:szCs w:val="16"/>
        </w:rPr>
        <w:t xml:space="preserve"> </w:t>
      </w:r>
      <w:r w:rsidRPr="0059295F">
        <w:rPr>
          <w:rFonts w:ascii="Times New Roman" w:hAnsi="Times New Roman" w:cs="Times New Roman"/>
          <w:sz w:val="16"/>
          <w:szCs w:val="16"/>
        </w:rPr>
        <w:t>власти, осуществляющего федеральный государственный</w:t>
      </w:r>
      <w:r w:rsidR="0059295F">
        <w:rPr>
          <w:rFonts w:ascii="Times New Roman" w:hAnsi="Times New Roman" w:cs="Times New Roman"/>
          <w:sz w:val="16"/>
          <w:szCs w:val="16"/>
        </w:rPr>
        <w:t xml:space="preserve"> </w:t>
      </w:r>
      <w:r w:rsidRPr="0059295F">
        <w:rPr>
          <w:rFonts w:ascii="Times New Roman" w:hAnsi="Times New Roman" w:cs="Times New Roman"/>
          <w:sz w:val="16"/>
          <w:szCs w:val="16"/>
        </w:rPr>
        <w:t>санитарно-эпидемиологический надзор)</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    г) ___________________________________________________________________.</w:t>
      </w:r>
    </w:p>
    <w:p w:rsidR="002E34B5" w:rsidRPr="0059295F" w:rsidRDefault="002E34B5" w:rsidP="0059295F">
      <w:pPr>
        <w:autoSpaceDE w:val="0"/>
        <w:autoSpaceDN w:val="0"/>
        <w:adjustRightInd w:val="0"/>
        <w:spacing w:after="0" w:line="240" w:lineRule="auto"/>
        <w:ind w:firstLine="709"/>
        <w:jc w:val="both"/>
        <w:rPr>
          <w:rFonts w:ascii="Times New Roman" w:hAnsi="Times New Roman" w:cs="Times New Roman"/>
          <w:sz w:val="16"/>
          <w:szCs w:val="16"/>
        </w:rPr>
      </w:pPr>
      <w:r w:rsidRPr="0059295F">
        <w:rPr>
          <w:rFonts w:ascii="Times New Roman" w:hAnsi="Times New Roman" w:cs="Times New Roman"/>
          <w:sz w:val="16"/>
          <w:szCs w:val="16"/>
        </w:rPr>
        <w:t xml:space="preserve">           (указать структурные подразделения территориальных органов</w:t>
      </w:r>
      <w:r w:rsidR="0059295F">
        <w:rPr>
          <w:rFonts w:ascii="Times New Roman" w:hAnsi="Times New Roman" w:cs="Times New Roman"/>
          <w:sz w:val="16"/>
          <w:szCs w:val="16"/>
        </w:rPr>
        <w:t xml:space="preserve"> </w:t>
      </w:r>
      <w:r w:rsidRPr="0059295F">
        <w:rPr>
          <w:rFonts w:ascii="Times New Roman" w:hAnsi="Times New Roman" w:cs="Times New Roman"/>
          <w:sz w:val="16"/>
          <w:szCs w:val="16"/>
        </w:rPr>
        <w:t xml:space="preserve"> федерального органа исполнительной власти, уполномоченного</w:t>
      </w:r>
      <w:r w:rsidR="0059295F">
        <w:rPr>
          <w:rFonts w:ascii="Times New Roman" w:hAnsi="Times New Roman" w:cs="Times New Roman"/>
          <w:sz w:val="16"/>
          <w:szCs w:val="16"/>
        </w:rPr>
        <w:t xml:space="preserve"> </w:t>
      </w:r>
      <w:r w:rsidRPr="0059295F">
        <w:rPr>
          <w:rFonts w:ascii="Times New Roman" w:hAnsi="Times New Roman" w:cs="Times New Roman"/>
          <w:sz w:val="16"/>
          <w:szCs w:val="16"/>
        </w:rPr>
        <w:t>на решение задач в области пожарной безопасности)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FE4E44">
        <w:rPr>
          <w:rFonts w:ascii="Times New Roman" w:hAnsi="Times New Roman" w:cs="Times New Roman"/>
        </w:rPr>
        <w:t>факсограмма</w:t>
      </w:r>
      <w:proofErr w:type="spellEnd"/>
      <w:r w:rsidRPr="00FE4E44">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IX. Порядок уведомления организации</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водопроводно-канализационного хозяйства о переходе</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прав на объекты, в отношении которых</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осуществляется водоснабжение</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28. </w:t>
      </w:r>
      <w:proofErr w:type="gramStart"/>
      <w:r w:rsidRPr="00FE4E44">
        <w:rPr>
          <w:rFonts w:ascii="Times New Roman" w:hAnsi="Times New Roman" w:cs="Times New Roman"/>
        </w:rPr>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FE4E44">
        <w:rPr>
          <w:rFonts w:ascii="Times New Roman" w:hAnsi="Times New Roman" w:cs="Times New Roman"/>
        </w:rPr>
        <w:t xml:space="preserve"> указанием лиц, к которым перешли эти права, документов, являющихся основанием перехода прав, и вида переданного права.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Такое уведомление направляется любым доступным способом (почтовое отправление, телеграмма, </w:t>
      </w:r>
      <w:proofErr w:type="spellStart"/>
      <w:r w:rsidRPr="00FE4E44">
        <w:rPr>
          <w:rFonts w:ascii="Times New Roman" w:hAnsi="Times New Roman" w:cs="Times New Roman"/>
        </w:rPr>
        <w:t>факсограмма</w:t>
      </w:r>
      <w:proofErr w:type="spellEnd"/>
      <w:r w:rsidRPr="00FE4E44">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29. Уведомление считается полученным организацией водопроводно-канализационного хозяйства </w:t>
      </w:r>
      <w:proofErr w:type="gramStart"/>
      <w:r w:rsidRPr="00FE4E44">
        <w:rPr>
          <w:rFonts w:ascii="Times New Roman" w:hAnsi="Times New Roman" w:cs="Times New Roman"/>
        </w:rPr>
        <w:t>с даты</w:t>
      </w:r>
      <w:proofErr w:type="gramEnd"/>
      <w:r w:rsidRPr="00FE4E44">
        <w:rPr>
          <w:rFonts w:ascii="Times New Roman" w:hAnsi="Times New Roman" w:cs="Times New Roman"/>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X. Условия водоснабжения иных лиц, объекты которых</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proofErr w:type="gramStart"/>
      <w:r w:rsidRPr="0059295F">
        <w:rPr>
          <w:rFonts w:ascii="Times New Roman" w:hAnsi="Times New Roman" w:cs="Times New Roman"/>
          <w:b/>
        </w:rPr>
        <w:t>подключены</w:t>
      </w:r>
      <w:proofErr w:type="gramEnd"/>
      <w:r w:rsidRPr="0059295F">
        <w:rPr>
          <w:rFonts w:ascii="Times New Roman" w:hAnsi="Times New Roman" w:cs="Times New Roman"/>
          <w:b/>
        </w:rPr>
        <w:t xml:space="preserve"> к водопроводным сетям, принадлежащим абоненту</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31. </w:t>
      </w:r>
      <w:proofErr w:type="gramStart"/>
      <w:r w:rsidRPr="00FE4E44">
        <w:rPr>
          <w:rFonts w:ascii="Times New Roman" w:hAnsi="Times New Roman" w:cs="Times New Roman"/>
        </w:rPr>
        <w:t xml:space="preserve">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w:t>
      </w:r>
      <w:r w:rsidRPr="00FE4E44">
        <w:rPr>
          <w:rFonts w:ascii="Times New Roman" w:hAnsi="Times New Roman" w:cs="Times New Roman"/>
        </w:rPr>
        <w:lastRenderedPageBreak/>
        <w:t>воды.</w:t>
      </w:r>
      <w:proofErr w:type="gramEnd"/>
      <w:r w:rsidRPr="00FE4E44">
        <w:rPr>
          <w:rFonts w:ascii="Times New Roman" w:hAnsi="Times New Roman" w:cs="Times New Roman"/>
        </w:rPr>
        <w:t xml:space="preserve"> Организация водопроводно-канализационного хозяйства вправе запросить у абонента иные необходимые сведения и документы.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XI. Порядок урегулирования споров и разногласий</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35. Претензия направляется по адресу стороны, указанному в реквизитах договора, и должна содержать:</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а) сведения о заявителе (наименование, местонахождение, адрес);</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б) содержание спора и разногласий;</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другие сведения по усмотрению стороны.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36. Сторона, получившая претензию, в течение 5 рабочих дней со дня ее получения обязана рассмотреть претензию и дать ответ.</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37. Стороны составляют акт об урегулировании разногласий.</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38. В случае </w:t>
      </w:r>
      <w:proofErr w:type="spellStart"/>
      <w:r w:rsidRPr="00FE4E44">
        <w:rPr>
          <w:rFonts w:ascii="Times New Roman" w:hAnsi="Times New Roman" w:cs="Times New Roman"/>
        </w:rPr>
        <w:t>недостижения</w:t>
      </w:r>
      <w:proofErr w:type="spellEnd"/>
      <w:r w:rsidRPr="00FE4E44">
        <w:rPr>
          <w:rFonts w:ascii="Times New Roman" w:hAnsi="Times New Roman" w:cs="Times New Roman"/>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XII. Ответственность сторон</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41. </w:t>
      </w:r>
      <w:proofErr w:type="gramStart"/>
      <w:r w:rsidRPr="00FE4E44">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FE4E44">
        <w:rPr>
          <w:rFonts w:ascii="Times New Roman" w:hAnsi="Times New Roman" w:cs="Times New Roman"/>
        </w:rPr>
        <w:t>стотридцатой</w:t>
      </w:r>
      <w:proofErr w:type="spellEnd"/>
      <w:r w:rsidRPr="00FE4E44">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XIII. Обстоятельства непреодолимой силы</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FE4E44">
        <w:rPr>
          <w:rFonts w:ascii="Times New Roman" w:hAnsi="Times New Roman" w:cs="Times New Roman"/>
        </w:rPr>
        <w:t>факсограмма</w:t>
      </w:r>
      <w:proofErr w:type="spellEnd"/>
      <w:r w:rsidRPr="00FE4E44">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lastRenderedPageBreak/>
        <w:t>XIV. Действие договора</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44. Настоящий договор вступает в силу </w:t>
      </w:r>
      <w:proofErr w:type="gramStart"/>
      <w:r w:rsidRPr="00FE4E44">
        <w:rPr>
          <w:rFonts w:ascii="Times New Roman" w:hAnsi="Times New Roman" w:cs="Times New Roman"/>
        </w:rPr>
        <w:t>с</w:t>
      </w:r>
      <w:proofErr w:type="gramEnd"/>
      <w:r w:rsidRPr="00FE4E44">
        <w:rPr>
          <w:rFonts w:ascii="Times New Roman" w:hAnsi="Times New Roman" w:cs="Times New Roman"/>
        </w:rPr>
        <w:t xml:space="preserve"> _____________________________</w:t>
      </w:r>
      <w:r w:rsidR="0059295F">
        <w:rPr>
          <w:rFonts w:ascii="Times New Roman" w:hAnsi="Times New Roman" w:cs="Times New Roman"/>
        </w:rPr>
        <w:t>_________________</w:t>
      </w:r>
      <w:r w:rsidRPr="00FE4E44">
        <w:rPr>
          <w:rFonts w:ascii="Times New Roman" w:hAnsi="Times New Roman" w:cs="Times New Roman"/>
        </w:rPr>
        <w:t>_.</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sz w:val="16"/>
          <w:szCs w:val="16"/>
        </w:rPr>
      </w:pPr>
      <w:r w:rsidRPr="0059295F">
        <w:rPr>
          <w:rFonts w:ascii="Times New Roman" w:hAnsi="Times New Roman" w:cs="Times New Roman"/>
          <w:sz w:val="16"/>
          <w:szCs w:val="16"/>
        </w:rPr>
        <w:t xml:space="preserve">                                                    (указать дату)</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45. Настоящий договор заключается на срок _____</w:t>
      </w:r>
      <w:r w:rsidR="0059295F">
        <w:rPr>
          <w:rFonts w:ascii="Times New Roman" w:hAnsi="Times New Roman" w:cs="Times New Roman"/>
        </w:rPr>
        <w:t>_______________</w:t>
      </w:r>
      <w:r w:rsidRPr="00FE4E44">
        <w:rPr>
          <w:rFonts w:ascii="Times New Roman" w:hAnsi="Times New Roman" w:cs="Times New Roman"/>
        </w:rPr>
        <w:t>_______________________.</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sz w:val="16"/>
          <w:szCs w:val="16"/>
        </w:rPr>
      </w:pPr>
      <w:r w:rsidRPr="0059295F">
        <w:rPr>
          <w:rFonts w:ascii="Times New Roman" w:hAnsi="Times New Roman" w:cs="Times New Roman"/>
          <w:sz w:val="16"/>
          <w:szCs w:val="16"/>
        </w:rPr>
        <w:t xml:space="preserve">                                                    (указать срок)</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47. Настоящий </w:t>
      </w:r>
      <w:r w:rsidR="0059295F" w:rsidRPr="00FE4E44">
        <w:rPr>
          <w:rFonts w:ascii="Times New Roman" w:hAnsi="Times New Roman" w:cs="Times New Roman"/>
        </w:rPr>
        <w:t>договор,</w:t>
      </w:r>
      <w:r w:rsidRPr="00FE4E44">
        <w:rPr>
          <w:rFonts w:ascii="Times New Roman" w:hAnsi="Times New Roman" w:cs="Times New Roman"/>
        </w:rPr>
        <w:t xml:space="preserve"> может </w:t>
      </w:r>
      <w:r w:rsidR="0059295F" w:rsidRPr="00FE4E44">
        <w:rPr>
          <w:rFonts w:ascii="Times New Roman" w:hAnsi="Times New Roman" w:cs="Times New Roman"/>
        </w:rPr>
        <w:t>быть,</w:t>
      </w:r>
      <w:r w:rsidRPr="00FE4E44">
        <w:rPr>
          <w:rFonts w:ascii="Times New Roman" w:hAnsi="Times New Roman" w:cs="Times New Roman"/>
        </w:rPr>
        <w:t xml:space="preserve"> расторгнут до окончания срока его действия по обоюдному согласию сторон.</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XV. Прочие условия</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FE4E44">
        <w:rPr>
          <w:rFonts w:ascii="Times New Roman" w:hAnsi="Times New Roman" w:cs="Times New Roman"/>
        </w:rPr>
        <w:t>факсограмма</w:t>
      </w:r>
      <w:proofErr w:type="spellEnd"/>
      <w:r w:rsidRPr="00FE4E44">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6" w:history="1">
        <w:r w:rsidRPr="00FE4E44">
          <w:rPr>
            <w:rFonts w:ascii="Times New Roman" w:hAnsi="Times New Roman" w:cs="Times New Roman"/>
          </w:rPr>
          <w:t>закона</w:t>
        </w:r>
      </w:hyperlink>
      <w:r w:rsidRPr="00FE4E44">
        <w:rPr>
          <w:rFonts w:ascii="Times New Roman" w:hAnsi="Times New Roman" w:cs="Times New Roman"/>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52. Настоящий договор составлен в 2 экземплярах, имеющих равную юридическую силу.</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53. Приложения к настоящему договору являются его неотъемлемой частью.</w:t>
      </w:r>
    </w:p>
    <w:p w:rsidR="002E34B5" w:rsidRDefault="002E34B5" w:rsidP="00194AE8">
      <w:pPr>
        <w:autoSpaceDE w:val="0"/>
        <w:autoSpaceDN w:val="0"/>
        <w:adjustRightInd w:val="0"/>
        <w:spacing w:after="0" w:line="240" w:lineRule="auto"/>
        <w:ind w:firstLine="709"/>
        <w:jc w:val="both"/>
        <w:rPr>
          <w:rFonts w:ascii="Times New Roman" w:hAnsi="Times New Roman" w:cs="Times New Roman"/>
        </w:rPr>
      </w:pPr>
    </w:p>
    <w:p w:rsidR="0059295F" w:rsidRDefault="0059295F" w:rsidP="00194AE8">
      <w:pPr>
        <w:autoSpaceDE w:val="0"/>
        <w:autoSpaceDN w:val="0"/>
        <w:adjustRightInd w:val="0"/>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59295F" w:rsidTr="0059295F">
        <w:tc>
          <w:tcPr>
            <w:tcW w:w="5211" w:type="dxa"/>
          </w:tcPr>
          <w:p w:rsidR="0059295F" w:rsidRPr="0059295F" w:rsidRDefault="0059295F" w:rsidP="0059295F">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59295F" w:rsidRDefault="00DC78A3" w:rsidP="0059295F">
            <w:pPr>
              <w:autoSpaceDE w:val="0"/>
              <w:autoSpaceDN w:val="0"/>
              <w:adjustRightInd w:val="0"/>
              <w:jc w:val="center"/>
              <w:rPr>
                <w:rFonts w:ascii="Times New Roman" w:hAnsi="Times New Roman" w:cs="Times New Roman"/>
                <w:b/>
              </w:rPr>
            </w:pPr>
            <w:r>
              <w:rPr>
                <w:rFonts w:ascii="Times New Roman" w:hAnsi="Times New Roman" w:cs="Times New Roman"/>
                <w:b/>
              </w:rPr>
              <w:t>х</w:t>
            </w:r>
            <w:r w:rsidR="0059295F" w:rsidRPr="0059295F">
              <w:rPr>
                <w:rFonts w:ascii="Times New Roman" w:hAnsi="Times New Roman" w:cs="Times New Roman"/>
                <w:b/>
              </w:rPr>
              <w:t>озяйства</w:t>
            </w:r>
          </w:p>
          <w:p w:rsidR="0059295F" w:rsidRDefault="0059295F" w:rsidP="0059295F">
            <w:pPr>
              <w:autoSpaceDE w:val="0"/>
              <w:autoSpaceDN w:val="0"/>
              <w:adjustRightInd w:val="0"/>
              <w:jc w:val="center"/>
              <w:rPr>
                <w:rFonts w:ascii="Times New Roman" w:hAnsi="Times New Roman" w:cs="Times New Roman"/>
              </w:rPr>
            </w:pPr>
          </w:p>
        </w:tc>
        <w:tc>
          <w:tcPr>
            <w:tcW w:w="5212" w:type="dxa"/>
          </w:tcPr>
          <w:p w:rsidR="0059295F" w:rsidRPr="00DC78A3" w:rsidRDefault="0059295F" w:rsidP="0059295F">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59295F" w:rsidTr="0059295F">
        <w:tc>
          <w:tcPr>
            <w:tcW w:w="5211" w:type="dxa"/>
          </w:tcPr>
          <w:p w:rsidR="0059295F" w:rsidRDefault="0059295F" w:rsidP="0059295F">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59295F" w:rsidRDefault="0059295F" w:rsidP="0059295F">
            <w:pPr>
              <w:autoSpaceDE w:val="0"/>
              <w:autoSpaceDN w:val="0"/>
              <w:adjustRightInd w:val="0"/>
              <w:jc w:val="right"/>
              <w:rPr>
                <w:rFonts w:ascii="Times New Roman" w:hAnsi="Times New Roman" w:cs="Times New Roman"/>
              </w:rPr>
            </w:pPr>
          </w:p>
        </w:tc>
        <w:tc>
          <w:tcPr>
            <w:tcW w:w="5212" w:type="dxa"/>
          </w:tcPr>
          <w:p w:rsidR="0059295F" w:rsidRDefault="0059295F" w:rsidP="00194AE8">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59295F" w:rsidTr="0059295F">
        <w:tc>
          <w:tcPr>
            <w:tcW w:w="5211" w:type="dxa"/>
          </w:tcPr>
          <w:p w:rsidR="0059295F" w:rsidRDefault="0059295F" w:rsidP="0059295F">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59295F" w:rsidRDefault="0059295F" w:rsidP="0059295F">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59295F" w:rsidRDefault="0059295F" w:rsidP="00194AE8">
      <w:pPr>
        <w:autoSpaceDE w:val="0"/>
        <w:autoSpaceDN w:val="0"/>
        <w:adjustRightInd w:val="0"/>
        <w:spacing w:after="0" w:line="240" w:lineRule="auto"/>
        <w:ind w:firstLine="709"/>
        <w:jc w:val="both"/>
        <w:rPr>
          <w:rFonts w:ascii="Times New Roman" w:hAnsi="Times New Roman" w:cs="Times New Roman"/>
        </w:rPr>
      </w:pPr>
    </w:p>
    <w:p w:rsidR="0059295F" w:rsidRPr="00FE4E44" w:rsidRDefault="0059295F" w:rsidP="00194AE8">
      <w:pPr>
        <w:autoSpaceDE w:val="0"/>
        <w:autoSpaceDN w:val="0"/>
        <w:adjustRightInd w:val="0"/>
        <w:spacing w:after="0" w:line="240" w:lineRule="auto"/>
        <w:ind w:firstLine="709"/>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p w:rsidR="002E34B5" w:rsidRDefault="002E34B5"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Default="0059295F" w:rsidP="00194AE8">
      <w:pPr>
        <w:autoSpaceDE w:val="0"/>
        <w:autoSpaceDN w:val="0"/>
        <w:adjustRightInd w:val="0"/>
        <w:spacing w:after="0" w:line="240" w:lineRule="auto"/>
        <w:jc w:val="center"/>
        <w:rPr>
          <w:rFonts w:ascii="Times New Roman" w:hAnsi="Times New Roman" w:cs="Times New Roman"/>
        </w:rPr>
      </w:pPr>
    </w:p>
    <w:p w:rsidR="0059295F" w:rsidRPr="002E34B5" w:rsidRDefault="0059295F" w:rsidP="00194AE8">
      <w:pPr>
        <w:autoSpaceDE w:val="0"/>
        <w:autoSpaceDN w:val="0"/>
        <w:adjustRightInd w:val="0"/>
        <w:spacing w:after="0" w:line="240" w:lineRule="auto"/>
        <w:jc w:val="center"/>
        <w:rPr>
          <w:rFonts w:ascii="Times New Roman" w:hAnsi="Times New Roman" w:cs="Times New Roman"/>
        </w:rPr>
      </w:pPr>
    </w:p>
    <w:p w:rsidR="0078253F" w:rsidRDefault="0078253F" w:rsidP="006B0742">
      <w:pPr>
        <w:autoSpaceDE w:val="0"/>
        <w:autoSpaceDN w:val="0"/>
        <w:adjustRightInd w:val="0"/>
        <w:spacing w:after="0" w:line="240" w:lineRule="auto"/>
        <w:ind w:firstLine="709"/>
        <w:jc w:val="right"/>
        <w:rPr>
          <w:rFonts w:ascii="Times New Roman" w:hAnsi="Times New Roman" w:cs="Times New Roman"/>
          <w:b/>
          <w:i/>
        </w:rPr>
      </w:pPr>
    </w:p>
    <w:p w:rsidR="0078253F" w:rsidRDefault="0078253F" w:rsidP="006B0742">
      <w:pPr>
        <w:autoSpaceDE w:val="0"/>
        <w:autoSpaceDN w:val="0"/>
        <w:adjustRightInd w:val="0"/>
        <w:spacing w:after="0" w:line="240" w:lineRule="auto"/>
        <w:ind w:firstLine="709"/>
        <w:jc w:val="right"/>
        <w:rPr>
          <w:rFonts w:ascii="Times New Roman" w:hAnsi="Times New Roman" w:cs="Times New Roman"/>
          <w:b/>
          <w:i/>
        </w:rPr>
      </w:pPr>
    </w:p>
    <w:p w:rsidR="0078253F" w:rsidRDefault="0078253F" w:rsidP="006B0742">
      <w:pPr>
        <w:autoSpaceDE w:val="0"/>
        <w:autoSpaceDN w:val="0"/>
        <w:adjustRightInd w:val="0"/>
        <w:spacing w:after="0" w:line="240" w:lineRule="auto"/>
        <w:ind w:firstLine="709"/>
        <w:jc w:val="right"/>
        <w:rPr>
          <w:rFonts w:ascii="Times New Roman" w:hAnsi="Times New Roman" w:cs="Times New Roman"/>
          <w:b/>
          <w:i/>
        </w:rPr>
      </w:pPr>
    </w:p>
    <w:p w:rsidR="002E34B5" w:rsidRPr="002E34B5" w:rsidRDefault="002E34B5" w:rsidP="006B0742">
      <w:pPr>
        <w:autoSpaceDE w:val="0"/>
        <w:autoSpaceDN w:val="0"/>
        <w:adjustRightInd w:val="0"/>
        <w:spacing w:after="0" w:line="240" w:lineRule="auto"/>
        <w:ind w:firstLine="709"/>
        <w:jc w:val="right"/>
        <w:rPr>
          <w:rFonts w:ascii="Times New Roman" w:hAnsi="Times New Roman" w:cs="Times New Roman"/>
          <w:b/>
          <w:i/>
        </w:rPr>
      </w:pPr>
      <w:r w:rsidRPr="002E34B5">
        <w:rPr>
          <w:rFonts w:ascii="Times New Roman" w:hAnsi="Times New Roman" w:cs="Times New Roman"/>
          <w:b/>
          <w:i/>
        </w:rPr>
        <w:lastRenderedPageBreak/>
        <w:t>Приложение N 1</w:t>
      </w:r>
    </w:p>
    <w:p w:rsidR="002E34B5" w:rsidRPr="002E34B5" w:rsidRDefault="002E34B5" w:rsidP="006B0742">
      <w:pPr>
        <w:autoSpaceDE w:val="0"/>
        <w:autoSpaceDN w:val="0"/>
        <w:adjustRightInd w:val="0"/>
        <w:spacing w:after="0" w:line="240" w:lineRule="auto"/>
        <w:ind w:firstLine="709"/>
        <w:jc w:val="right"/>
        <w:rPr>
          <w:rFonts w:ascii="Times New Roman" w:hAnsi="Times New Roman" w:cs="Times New Roman"/>
          <w:b/>
          <w:i/>
        </w:rPr>
      </w:pPr>
      <w:r w:rsidRPr="002E34B5">
        <w:rPr>
          <w:rFonts w:ascii="Times New Roman" w:hAnsi="Times New Roman" w:cs="Times New Roman"/>
          <w:b/>
          <w:i/>
        </w:rPr>
        <w:t>к типовому договору</w:t>
      </w:r>
    </w:p>
    <w:p w:rsidR="002E34B5" w:rsidRPr="002E34B5" w:rsidRDefault="002E34B5" w:rsidP="006B0742">
      <w:pPr>
        <w:autoSpaceDE w:val="0"/>
        <w:autoSpaceDN w:val="0"/>
        <w:adjustRightInd w:val="0"/>
        <w:spacing w:after="0" w:line="240" w:lineRule="auto"/>
        <w:ind w:firstLine="709"/>
        <w:jc w:val="right"/>
        <w:rPr>
          <w:rFonts w:ascii="Times New Roman" w:hAnsi="Times New Roman" w:cs="Times New Roman"/>
          <w:b/>
          <w:i/>
        </w:rPr>
      </w:pPr>
      <w:r w:rsidRPr="002E34B5">
        <w:rPr>
          <w:rFonts w:ascii="Times New Roman" w:hAnsi="Times New Roman" w:cs="Times New Roman"/>
          <w:b/>
          <w:i/>
        </w:rPr>
        <w:t>холодного водоснабжения</w:t>
      </w:r>
    </w:p>
    <w:p w:rsidR="002E34B5" w:rsidRPr="002E34B5" w:rsidRDefault="002E34B5" w:rsidP="006B0742">
      <w:pPr>
        <w:autoSpaceDE w:val="0"/>
        <w:autoSpaceDN w:val="0"/>
        <w:adjustRightInd w:val="0"/>
        <w:spacing w:after="0" w:line="240" w:lineRule="auto"/>
        <w:ind w:firstLine="709"/>
        <w:jc w:val="right"/>
        <w:rPr>
          <w:rFonts w:ascii="Times New Roman" w:hAnsi="Times New Roman" w:cs="Times New Roman"/>
        </w:rPr>
      </w:pPr>
    </w:p>
    <w:p w:rsidR="002E34B5" w:rsidRPr="002E34B5" w:rsidRDefault="002E34B5" w:rsidP="006B0742">
      <w:pPr>
        <w:autoSpaceDE w:val="0"/>
        <w:autoSpaceDN w:val="0"/>
        <w:adjustRightInd w:val="0"/>
        <w:spacing w:after="0" w:line="240" w:lineRule="auto"/>
        <w:ind w:firstLine="709"/>
        <w:jc w:val="center"/>
        <w:rPr>
          <w:rFonts w:ascii="Times New Roman" w:hAnsi="Times New Roman" w:cs="Times New Roman"/>
          <w:b/>
        </w:rPr>
      </w:pPr>
    </w:p>
    <w:p w:rsidR="002E34B5" w:rsidRPr="002E34B5" w:rsidRDefault="002E34B5" w:rsidP="006B0742">
      <w:pPr>
        <w:autoSpaceDE w:val="0"/>
        <w:autoSpaceDN w:val="0"/>
        <w:adjustRightInd w:val="0"/>
        <w:spacing w:after="0" w:line="240" w:lineRule="auto"/>
        <w:ind w:firstLine="709"/>
        <w:jc w:val="center"/>
        <w:rPr>
          <w:rFonts w:ascii="Times New Roman" w:hAnsi="Times New Roman" w:cs="Times New Roman"/>
          <w:b/>
        </w:rPr>
      </w:pPr>
      <w:r w:rsidRPr="002E34B5">
        <w:rPr>
          <w:rFonts w:ascii="Times New Roman" w:hAnsi="Times New Roman" w:cs="Times New Roman"/>
          <w:b/>
        </w:rPr>
        <w:t>АКТ</w:t>
      </w:r>
    </w:p>
    <w:p w:rsidR="002E34B5" w:rsidRPr="002E34B5" w:rsidRDefault="002E34B5" w:rsidP="006B0742">
      <w:pPr>
        <w:autoSpaceDE w:val="0"/>
        <w:autoSpaceDN w:val="0"/>
        <w:adjustRightInd w:val="0"/>
        <w:spacing w:after="0" w:line="240" w:lineRule="auto"/>
        <w:ind w:firstLine="709"/>
        <w:jc w:val="center"/>
        <w:rPr>
          <w:rFonts w:ascii="Times New Roman" w:hAnsi="Times New Roman" w:cs="Times New Roman"/>
          <w:b/>
        </w:rPr>
      </w:pPr>
      <w:r w:rsidRPr="002E34B5">
        <w:rPr>
          <w:rFonts w:ascii="Times New Roman" w:hAnsi="Times New Roman" w:cs="Times New Roman"/>
          <w:b/>
        </w:rPr>
        <w:t>о разграничении балансовой принадлежности</w:t>
      </w:r>
    </w:p>
    <w:p w:rsidR="002E34B5" w:rsidRPr="002E34B5" w:rsidRDefault="002E34B5" w:rsidP="006B0742">
      <w:pPr>
        <w:autoSpaceDE w:val="0"/>
        <w:autoSpaceDN w:val="0"/>
        <w:adjustRightInd w:val="0"/>
        <w:spacing w:after="0" w:line="240" w:lineRule="auto"/>
        <w:ind w:firstLine="709"/>
        <w:jc w:val="both"/>
        <w:rPr>
          <w:rFonts w:ascii="Times New Roman" w:hAnsi="Times New Roman" w:cs="Times New Roman"/>
        </w:rPr>
      </w:pPr>
    </w:p>
    <w:p w:rsidR="006B0742" w:rsidRDefault="006B0742" w:rsidP="006B0742">
      <w:pPr>
        <w:autoSpaceDE w:val="0"/>
        <w:autoSpaceDN w:val="0"/>
        <w:adjustRightInd w:val="0"/>
        <w:spacing w:after="0" w:line="240" w:lineRule="auto"/>
        <w:ind w:firstLine="709"/>
        <w:jc w:val="both"/>
        <w:rPr>
          <w:rFonts w:ascii="Times New Roman" w:hAnsi="Times New Roman" w:cs="Times New Roman"/>
        </w:rPr>
      </w:pPr>
    </w:p>
    <w:p w:rsidR="006B0742" w:rsidRPr="00FE4E44" w:rsidRDefault="006B0742" w:rsidP="006B0742">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Акционерное общество «Водоканал», именуемое в дальнейшем организацией   водопроводно-канализационного хозяйства, в лице И.о. заместителя генерального директора по корпоративной работе, планированию и экономики Красных Елены </w:t>
      </w:r>
      <w:proofErr w:type="spellStart"/>
      <w:r w:rsidRPr="00FE4E44">
        <w:rPr>
          <w:rFonts w:ascii="Times New Roman" w:hAnsi="Times New Roman" w:cs="Times New Roman"/>
        </w:rPr>
        <w:t>Марсовны</w:t>
      </w:r>
      <w:proofErr w:type="spellEnd"/>
      <w:r w:rsidRPr="00FE4E44">
        <w:rPr>
          <w:rFonts w:ascii="Times New Roman" w:hAnsi="Times New Roman" w:cs="Times New Roman"/>
        </w:rPr>
        <w:t xml:space="preserve">, действующей на основании доверенности __________________, с одной стороны, и _______________________________________________________, </w:t>
      </w:r>
    </w:p>
    <w:p w:rsidR="006B0742" w:rsidRPr="00FE4E44" w:rsidRDefault="006B0742" w:rsidP="006B0742">
      <w:pPr>
        <w:autoSpaceDE w:val="0"/>
        <w:autoSpaceDN w:val="0"/>
        <w:adjustRightInd w:val="0"/>
        <w:spacing w:after="0" w:line="240" w:lineRule="auto"/>
        <w:jc w:val="both"/>
        <w:rPr>
          <w:rFonts w:ascii="Times New Roman" w:hAnsi="Times New Roman" w:cs="Times New Roman"/>
        </w:rPr>
      </w:pPr>
      <w:proofErr w:type="gramStart"/>
      <w:r w:rsidRPr="00FE4E44">
        <w:rPr>
          <w:rFonts w:ascii="Times New Roman" w:hAnsi="Times New Roman" w:cs="Times New Roman"/>
        </w:rPr>
        <w:t>именуемое</w:t>
      </w:r>
      <w:proofErr w:type="gramEnd"/>
      <w:r w:rsidRPr="00FE4E44">
        <w:rPr>
          <w:rFonts w:ascii="Times New Roman" w:hAnsi="Times New Roman" w:cs="Times New Roman"/>
        </w:rPr>
        <w:t xml:space="preserve"> в дальнейшем абонентом, в лице _____________________________________________________,</w:t>
      </w:r>
    </w:p>
    <w:p w:rsidR="002E34B5" w:rsidRDefault="006B0742" w:rsidP="006B0742">
      <w:pPr>
        <w:autoSpaceDE w:val="0"/>
        <w:autoSpaceDN w:val="0"/>
        <w:adjustRightInd w:val="0"/>
        <w:spacing w:after="0" w:line="240" w:lineRule="auto"/>
        <w:jc w:val="both"/>
        <w:rPr>
          <w:rFonts w:ascii="Times New Roman" w:hAnsi="Times New Roman" w:cs="Times New Roman"/>
        </w:rPr>
      </w:pPr>
      <w:r w:rsidRPr="00FE4E44">
        <w:rPr>
          <w:rFonts w:ascii="Times New Roman" w:hAnsi="Times New Roman" w:cs="Times New Roman"/>
        </w:rPr>
        <w:t>действующего на основании _______________________________, с другой стороны</w:t>
      </w:r>
      <w:r>
        <w:rPr>
          <w:rFonts w:ascii="Times New Roman" w:hAnsi="Times New Roman" w:cs="Times New Roman"/>
        </w:rPr>
        <w:t xml:space="preserve">, </w:t>
      </w:r>
      <w:r w:rsidR="002E34B5" w:rsidRPr="002E34B5">
        <w:rPr>
          <w:rFonts w:ascii="Times New Roman" w:hAnsi="Times New Roman" w:cs="Times New Roman"/>
        </w:rPr>
        <w:t>составили настоящий акт о  том,  что  границей  раздела</w:t>
      </w:r>
      <w:r>
        <w:rPr>
          <w:rFonts w:ascii="Times New Roman" w:hAnsi="Times New Roman" w:cs="Times New Roman"/>
        </w:rPr>
        <w:t xml:space="preserve"> </w:t>
      </w:r>
      <w:r w:rsidR="002E34B5" w:rsidRPr="002E34B5">
        <w:rPr>
          <w:rFonts w:ascii="Times New Roman" w:hAnsi="Times New Roman" w:cs="Times New Roman"/>
        </w:rPr>
        <w:t>балансовой      принадлежности      водопроводных     сетей     организации</w:t>
      </w:r>
      <w:r>
        <w:rPr>
          <w:rFonts w:ascii="Times New Roman" w:hAnsi="Times New Roman" w:cs="Times New Roman"/>
        </w:rPr>
        <w:t xml:space="preserve"> </w:t>
      </w:r>
      <w:r w:rsidR="002E34B5" w:rsidRPr="002E34B5">
        <w:rPr>
          <w:rFonts w:ascii="Times New Roman" w:hAnsi="Times New Roman" w:cs="Times New Roman"/>
        </w:rPr>
        <w:t>водопроводно-канализационного     хозяйства     и      абонента    является</w:t>
      </w:r>
      <w:r>
        <w:rPr>
          <w:rFonts w:ascii="Times New Roman" w:hAnsi="Times New Roman" w:cs="Times New Roman"/>
        </w:rPr>
        <w:t xml:space="preserve"> _____</w:t>
      </w:r>
      <w:r w:rsidR="002E34B5" w:rsidRPr="002E34B5">
        <w:rPr>
          <w:rFonts w:ascii="Times New Roman" w:hAnsi="Times New Roman" w:cs="Times New Roman"/>
        </w:rPr>
        <w:t>_______</w:t>
      </w:r>
      <w:r>
        <w:rPr>
          <w:rFonts w:ascii="Times New Roman" w:hAnsi="Times New Roman" w:cs="Times New Roman"/>
        </w:rPr>
        <w:t>______</w:t>
      </w:r>
    </w:p>
    <w:p w:rsidR="006B0742" w:rsidRPr="002E34B5" w:rsidRDefault="006B0742" w:rsidP="006B074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2E34B5" w:rsidRDefault="002E34B5" w:rsidP="006B0742">
      <w:pPr>
        <w:autoSpaceDE w:val="0"/>
        <w:autoSpaceDN w:val="0"/>
        <w:adjustRightInd w:val="0"/>
        <w:spacing w:after="0" w:line="240" w:lineRule="auto"/>
        <w:ind w:firstLine="709"/>
        <w:jc w:val="both"/>
        <w:rPr>
          <w:rFonts w:ascii="Times New Roman" w:hAnsi="Times New Roman" w:cs="Times New Roman"/>
        </w:rPr>
      </w:pPr>
    </w:p>
    <w:p w:rsidR="006B0742" w:rsidRPr="002E34B5" w:rsidRDefault="006B0742" w:rsidP="006B0742">
      <w:pPr>
        <w:autoSpaceDE w:val="0"/>
        <w:autoSpaceDN w:val="0"/>
        <w:adjustRightInd w:val="0"/>
        <w:spacing w:after="0" w:line="240" w:lineRule="auto"/>
        <w:ind w:firstLine="709"/>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6B0742" w:rsidTr="0078253F">
        <w:tc>
          <w:tcPr>
            <w:tcW w:w="5211" w:type="dxa"/>
          </w:tcPr>
          <w:p w:rsidR="006B0742" w:rsidRPr="0059295F" w:rsidRDefault="006B0742" w:rsidP="0078253F">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6B0742" w:rsidRDefault="00DC78A3" w:rsidP="0078253F">
            <w:pPr>
              <w:autoSpaceDE w:val="0"/>
              <w:autoSpaceDN w:val="0"/>
              <w:adjustRightInd w:val="0"/>
              <w:jc w:val="center"/>
              <w:rPr>
                <w:rFonts w:ascii="Times New Roman" w:hAnsi="Times New Roman" w:cs="Times New Roman"/>
                <w:b/>
              </w:rPr>
            </w:pPr>
            <w:r>
              <w:rPr>
                <w:rFonts w:ascii="Times New Roman" w:hAnsi="Times New Roman" w:cs="Times New Roman"/>
                <w:b/>
              </w:rPr>
              <w:t>х</w:t>
            </w:r>
            <w:r w:rsidR="006B0742" w:rsidRPr="0059295F">
              <w:rPr>
                <w:rFonts w:ascii="Times New Roman" w:hAnsi="Times New Roman" w:cs="Times New Roman"/>
                <w:b/>
              </w:rPr>
              <w:t>озяйства</w:t>
            </w:r>
          </w:p>
          <w:p w:rsidR="006B0742" w:rsidRDefault="006B0742" w:rsidP="0078253F">
            <w:pPr>
              <w:autoSpaceDE w:val="0"/>
              <w:autoSpaceDN w:val="0"/>
              <w:adjustRightInd w:val="0"/>
              <w:jc w:val="center"/>
              <w:rPr>
                <w:rFonts w:ascii="Times New Roman" w:hAnsi="Times New Roman" w:cs="Times New Roman"/>
              </w:rPr>
            </w:pPr>
          </w:p>
        </w:tc>
        <w:tc>
          <w:tcPr>
            <w:tcW w:w="5212" w:type="dxa"/>
          </w:tcPr>
          <w:p w:rsidR="006B0742" w:rsidRPr="00DC78A3" w:rsidRDefault="006B0742" w:rsidP="0078253F">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6B0742" w:rsidTr="0078253F">
        <w:tc>
          <w:tcPr>
            <w:tcW w:w="5211" w:type="dxa"/>
          </w:tcPr>
          <w:p w:rsidR="006B0742" w:rsidRDefault="006B0742" w:rsidP="0078253F">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6B0742" w:rsidRDefault="006B0742" w:rsidP="0078253F">
            <w:pPr>
              <w:autoSpaceDE w:val="0"/>
              <w:autoSpaceDN w:val="0"/>
              <w:adjustRightInd w:val="0"/>
              <w:jc w:val="right"/>
              <w:rPr>
                <w:rFonts w:ascii="Times New Roman" w:hAnsi="Times New Roman" w:cs="Times New Roman"/>
              </w:rPr>
            </w:pPr>
          </w:p>
        </w:tc>
        <w:tc>
          <w:tcPr>
            <w:tcW w:w="5212" w:type="dxa"/>
          </w:tcPr>
          <w:p w:rsidR="006B0742" w:rsidRDefault="006B0742" w:rsidP="0078253F">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6B0742" w:rsidTr="0078253F">
        <w:tc>
          <w:tcPr>
            <w:tcW w:w="5211" w:type="dxa"/>
          </w:tcPr>
          <w:p w:rsidR="006B0742" w:rsidRDefault="006B0742" w:rsidP="0078253F">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6B0742" w:rsidRDefault="006B0742" w:rsidP="0078253F">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6B0742" w:rsidRDefault="006B0742" w:rsidP="006B0742">
      <w:pPr>
        <w:autoSpaceDE w:val="0"/>
        <w:autoSpaceDN w:val="0"/>
        <w:adjustRightInd w:val="0"/>
        <w:spacing w:after="0" w:line="240" w:lineRule="auto"/>
        <w:ind w:firstLine="709"/>
        <w:jc w:val="both"/>
        <w:rPr>
          <w:rFonts w:ascii="Times New Roman" w:hAnsi="Times New Roman" w:cs="Times New Roman"/>
        </w:rPr>
      </w:pPr>
    </w:p>
    <w:p w:rsidR="006B0742" w:rsidRPr="00FE4E44" w:rsidRDefault="006B0742" w:rsidP="006B0742">
      <w:pPr>
        <w:autoSpaceDE w:val="0"/>
        <w:autoSpaceDN w:val="0"/>
        <w:adjustRightInd w:val="0"/>
        <w:spacing w:after="0" w:line="240" w:lineRule="auto"/>
        <w:ind w:firstLine="709"/>
        <w:jc w:val="both"/>
        <w:rPr>
          <w:rFonts w:ascii="Times New Roman" w:hAnsi="Times New Roman" w:cs="Times New Roman"/>
        </w:rPr>
      </w:pPr>
    </w:p>
    <w:p w:rsidR="006B0742" w:rsidRPr="002E34B5" w:rsidRDefault="006B0742" w:rsidP="006B0742">
      <w:pPr>
        <w:autoSpaceDE w:val="0"/>
        <w:autoSpaceDN w:val="0"/>
        <w:adjustRightInd w:val="0"/>
        <w:spacing w:after="0" w:line="240" w:lineRule="auto"/>
        <w:jc w:val="center"/>
        <w:rPr>
          <w:rFonts w:ascii="Times New Roman" w:hAnsi="Times New Roman" w:cs="Times New Roman"/>
        </w:rPr>
      </w:pPr>
    </w:p>
    <w:p w:rsidR="002E34B5" w:rsidRDefault="002E34B5"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Default="006B0742" w:rsidP="00194AE8">
      <w:pPr>
        <w:autoSpaceDE w:val="0"/>
        <w:autoSpaceDN w:val="0"/>
        <w:adjustRightInd w:val="0"/>
        <w:spacing w:after="0" w:line="240" w:lineRule="auto"/>
        <w:jc w:val="both"/>
        <w:rPr>
          <w:rFonts w:ascii="Times New Roman" w:hAnsi="Times New Roman" w:cs="Times New Roman"/>
        </w:rPr>
      </w:pPr>
    </w:p>
    <w:p w:rsidR="006B0742" w:rsidRPr="002E34B5" w:rsidRDefault="006B0742" w:rsidP="00194AE8">
      <w:pPr>
        <w:autoSpaceDE w:val="0"/>
        <w:autoSpaceDN w:val="0"/>
        <w:adjustRightInd w:val="0"/>
        <w:spacing w:after="0" w:line="240" w:lineRule="auto"/>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Приложение N 2</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к типовому договору</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холодного водоснабжения</w:t>
      </w:r>
    </w:p>
    <w:p w:rsidR="002E34B5" w:rsidRPr="002E34B5" w:rsidRDefault="002E34B5" w:rsidP="00194AE8">
      <w:pPr>
        <w:autoSpaceDE w:val="0"/>
        <w:autoSpaceDN w:val="0"/>
        <w:adjustRightInd w:val="0"/>
        <w:spacing w:after="0" w:line="240" w:lineRule="auto"/>
        <w:jc w:val="right"/>
        <w:rPr>
          <w:rFonts w:ascii="Times New Roman" w:hAnsi="Times New Roman" w:cs="Times New Roman"/>
        </w:rPr>
      </w:pP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p w:rsidR="002E34B5" w:rsidRPr="002E34B5" w:rsidRDefault="002E34B5" w:rsidP="006B0742">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АКТ</w:t>
      </w:r>
    </w:p>
    <w:p w:rsidR="002E34B5" w:rsidRPr="002E34B5" w:rsidRDefault="002E34B5" w:rsidP="006B0742">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о разграничении эксплуатационной ответственности</w:t>
      </w:r>
    </w:p>
    <w:p w:rsidR="00DC78A3" w:rsidRDefault="00DC78A3" w:rsidP="00194AE8">
      <w:pPr>
        <w:autoSpaceDE w:val="0"/>
        <w:autoSpaceDN w:val="0"/>
        <w:adjustRightInd w:val="0"/>
        <w:spacing w:after="0" w:line="240" w:lineRule="auto"/>
        <w:jc w:val="both"/>
        <w:rPr>
          <w:rFonts w:ascii="Times New Roman" w:hAnsi="Times New Roman" w:cs="Times New Roman"/>
        </w:rPr>
      </w:pPr>
    </w:p>
    <w:p w:rsidR="00DC78A3" w:rsidRPr="00FE4E44" w:rsidRDefault="00DC78A3" w:rsidP="00DC78A3">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Акционерное общество «Водоканал», именуемое в дальнейшем организацией   водопроводно-канализационного хозяйства, в лице И.о. заместителя генерального директора по корпоративной работе, планированию и экономики Красных Елены </w:t>
      </w:r>
      <w:proofErr w:type="spellStart"/>
      <w:r w:rsidRPr="00FE4E44">
        <w:rPr>
          <w:rFonts w:ascii="Times New Roman" w:hAnsi="Times New Roman" w:cs="Times New Roman"/>
        </w:rPr>
        <w:t>Марсовны</w:t>
      </w:r>
      <w:proofErr w:type="spellEnd"/>
      <w:r w:rsidRPr="00FE4E44">
        <w:rPr>
          <w:rFonts w:ascii="Times New Roman" w:hAnsi="Times New Roman" w:cs="Times New Roman"/>
        </w:rPr>
        <w:t xml:space="preserve">, действующей на основании доверенности __________________, с одной стороны, и _______________________________________________________, </w:t>
      </w:r>
    </w:p>
    <w:p w:rsidR="00DC78A3" w:rsidRPr="00FE4E44" w:rsidRDefault="00DC78A3" w:rsidP="00DC78A3">
      <w:pPr>
        <w:autoSpaceDE w:val="0"/>
        <w:autoSpaceDN w:val="0"/>
        <w:adjustRightInd w:val="0"/>
        <w:spacing w:after="0" w:line="240" w:lineRule="auto"/>
        <w:jc w:val="both"/>
        <w:rPr>
          <w:rFonts w:ascii="Times New Roman" w:hAnsi="Times New Roman" w:cs="Times New Roman"/>
        </w:rPr>
      </w:pPr>
      <w:proofErr w:type="gramStart"/>
      <w:r w:rsidRPr="00FE4E44">
        <w:rPr>
          <w:rFonts w:ascii="Times New Roman" w:hAnsi="Times New Roman" w:cs="Times New Roman"/>
        </w:rPr>
        <w:t>именуемое</w:t>
      </w:r>
      <w:proofErr w:type="gramEnd"/>
      <w:r w:rsidRPr="00FE4E44">
        <w:rPr>
          <w:rFonts w:ascii="Times New Roman" w:hAnsi="Times New Roman" w:cs="Times New Roman"/>
        </w:rPr>
        <w:t xml:space="preserve"> в дальнейшем абонентом, в лице _____________________________________________________,</w:t>
      </w:r>
    </w:p>
    <w:p w:rsidR="002E34B5" w:rsidRPr="002E34B5" w:rsidRDefault="00DC78A3" w:rsidP="00194AE8">
      <w:pPr>
        <w:autoSpaceDE w:val="0"/>
        <w:autoSpaceDN w:val="0"/>
        <w:adjustRightInd w:val="0"/>
        <w:spacing w:after="0" w:line="240" w:lineRule="auto"/>
        <w:jc w:val="both"/>
        <w:rPr>
          <w:rFonts w:ascii="Times New Roman" w:hAnsi="Times New Roman" w:cs="Times New Roman"/>
        </w:rPr>
      </w:pPr>
      <w:r w:rsidRPr="00FE4E44">
        <w:rPr>
          <w:rFonts w:ascii="Times New Roman" w:hAnsi="Times New Roman" w:cs="Times New Roman"/>
        </w:rPr>
        <w:t>действующего на основании _______________________________, с другой стороны</w:t>
      </w:r>
      <w:r>
        <w:rPr>
          <w:rFonts w:ascii="Times New Roman" w:hAnsi="Times New Roman" w:cs="Times New Roman"/>
        </w:rPr>
        <w:t xml:space="preserve">, </w:t>
      </w:r>
      <w:r w:rsidRPr="002E34B5">
        <w:rPr>
          <w:rFonts w:ascii="Times New Roman" w:hAnsi="Times New Roman" w:cs="Times New Roman"/>
        </w:rPr>
        <w:t xml:space="preserve">составили настоящий акт о  том,  </w:t>
      </w:r>
      <w:r w:rsidR="002E34B5" w:rsidRPr="002E34B5">
        <w:rPr>
          <w:rFonts w:ascii="Times New Roman" w:hAnsi="Times New Roman" w:cs="Times New Roman"/>
        </w:rPr>
        <w:t xml:space="preserve">что  границей  раздела  эксплуатационной  ответственности  </w:t>
      </w:r>
      <w:proofErr w:type="gramStart"/>
      <w:r w:rsidR="002E34B5" w:rsidRPr="002E34B5">
        <w:rPr>
          <w:rFonts w:ascii="Times New Roman" w:hAnsi="Times New Roman" w:cs="Times New Roman"/>
        </w:rPr>
        <w:t>по</w:t>
      </w:r>
      <w:proofErr w:type="gramEnd"/>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r w:rsidRPr="002E34B5">
        <w:rPr>
          <w:rFonts w:ascii="Times New Roman" w:hAnsi="Times New Roman" w:cs="Times New Roman"/>
        </w:rPr>
        <w:t>водопроводным  сетям  абонента  и организации водопроводно-канализационного</w:t>
      </w: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r w:rsidRPr="002E34B5">
        <w:rPr>
          <w:rFonts w:ascii="Times New Roman" w:hAnsi="Times New Roman" w:cs="Times New Roman"/>
        </w:rPr>
        <w:t>хозяйства является _______________________________________________________.</w:t>
      </w: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DC78A3" w:rsidTr="0078253F">
        <w:tc>
          <w:tcPr>
            <w:tcW w:w="5211" w:type="dxa"/>
          </w:tcPr>
          <w:p w:rsidR="00DC78A3" w:rsidRPr="0059295F" w:rsidRDefault="00DC78A3" w:rsidP="0078253F">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DC78A3" w:rsidRDefault="00DC78A3" w:rsidP="0078253F">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DC78A3" w:rsidRDefault="00DC78A3" w:rsidP="0078253F">
            <w:pPr>
              <w:autoSpaceDE w:val="0"/>
              <w:autoSpaceDN w:val="0"/>
              <w:adjustRightInd w:val="0"/>
              <w:jc w:val="center"/>
              <w:rPr>
                <w:rFonts w:ascii="Times New Roman" w:hAnsi="Times New Roman" w:cs="Times New Roman"/>
              </w:rPr>
            </w:pPr>
          </w:p>
        </w:tc>
        <w:tc>
          <w:tcPr>
            <w:tcW w:w="5212" w:type="dxa"/>
          </w:tcPr>
          <w:p w:rsidR="00DC78A3" w:rsidRPr="00DC78A3" w:rsidRDefault="00DC78A3" w:rsidP="0078253F">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DC78A3" w:rsidTr="0078253F">
        <w:tc>
          <w:tcPr>
            <w:tcW w:w="5211" w:type="dxa"/>
          </w:tcPr>
          <w:p w:rsidR="00DC78A3" w:rsidRDefault="00DC78A3" w:rsidP="0078253F">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DC78A3" w:rsidRDefault="00DC78A3" w:rsidP="0078253F">
            <w:pPr>
              <w:autoSpaceDE w:val="0"/>
              <w:autoSpaceDN w:val="0"/>
              <w:adjustRightInd w:val="0"/>
              <w:jc w:val="right"/>
              <w:rPr>
                <w:rFonts w:ascii="Times New Roman" w:hAnsi="Times New Roman" w:cs="Times New Roman"/>
              </w:rPr>
            </w:pPr>
          </w:p>
        </w:tc>
        <w:tc>
          <w:tcPr>
            <w:tcW w:w="5212" w:type="dxa"/>
          </w:tcPr>
          <w:p w:rsidR="00DC78A3" w:rsidRDefault="00DC78A3" w:rsidP="0078253F">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DC78A3" w:rsidTr="0078253F">
        <w:tc>
          <w:tcPr>
            <w:tcW w:w="5211" w:type="dxa"/>
          </w:tcPr>
          <w:p w:rsidR="00DC78A3" w:rsidRDefault="00DC78A3" w:rsidP="0078253F">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DC78A3" w:rsidRDefault="00DC78A3" w:rsidP="0078253F">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DC78A3" w:rsidRDefault="00DC78A3" w:rsidP="00DC78A3">
      <w:pPr>
        <w:autoSpaceDE w:val="0"/>
        <w:autoSpaceDN w:val="0"/>
        <w:adjustRightInd w:val="0"/>
        <w:spacing w:after="0" w:line="240" w:lineRule="auto"/>
        <w:ind w:firstLine="709"/>
        <w:jc w:val="both"/>
        <w:rPr>
          <w:rFonts w:ascii="Times New Roman" w:hAnsi="Times New Roman" w:cs="Times New Roman"/>
        </w:rPr>
      </w:pPr>
    </w:p>
    <w:p w:rsidR="00DC78A3" w:rsidRPr="00FE4E44" w:rsidRDefault="00DC78A3" w:rsidP="00DC78A3">
      <w:pPr>
        <w:autoSpaceDE w:val="0"/>
        <w:autoSpaceDN w:val="0"/>
        <w:adjustRightInd w:val="0"/>
        <w:spacing w:after="0" w:line="240" w:lineRule="auto"/>
        <w:ind w:firstLine="709"/>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Default="002E34B5"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Pr="002E34B5" w:rsidRDefault="00DC78A3"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lastRenderedPageBreak/>
        <w:t>Приложение N 3</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к типовому договору</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холодного водоснабжения</w:t>
      </w:r>
    </w:p>
    <w:p w:rsidR="002E34B5" w:rsidRPr="002E34B5" w:rsidRDefault="002E34B5" w:rsidP="00194AE8">
      <w:pPr>
        <w:autoSpaceDE w:val="0"/>
        <w:autoSpaceDN w:val="0"/>
        <w:adjustRightInd w:val="0"/>
        <w:spacing w:after="0" w:line="240" w:lineRule="auto"/>
        <w:jc w:val="right"/>
        <w:rPr>
          <w:rFonts w:ascii="Times New Roman" w:hAnsi="Times New Roman" w:cs="Times New Roman"/>
        </w:rPr>
      </w:pP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РЕЖИМ</w:t>
      </w: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подачи (потребления) холодной воды</w:t>
      </w: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tbl>
      <w:tblPr>
        <w:tblW w:w="0" w:type="auto"/>
        <w:jc w:val="center"/>
        <w:tblInd w:w="62" w:type="dxa"/>
        <w:tblLayout w:type="fixed"/>
        <w:tblCellMar>
          <w:top w:w="102" w:type="dxa"/>
          <w:left w:w="62" w:type="dxa"/>
          <w:bottom w:w="102" w:type="dxa"/>
          <w:right w:w="62" w:type="dxa"/>
        </w:tblCellMar>
        <w:tblLook w:val="0000"/>
      </w:tblPr>
      <w:tblGrid>
        <w:gridCol w:w="567"/>
        <w:gridCol w:w="1871"/>
        <w:gridCol w:w="2211"/>
        <w:gridCol w:w="2211"/>
        <w:gridCol w:w="2211"/>
      </w:tblGrid>
      <w:tr w:rsidR="002E34B5" w:rsidRPr="002E34B5" w:rsidTr="00DC78A3">
        <w:trPr>
          <w:jc w:val="center"/>
        </w:trPr>
        <w:tc>
          <w:tcPr>
            <w:tcW w:w="567"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 xml:space="preserve">N </w:t>
            </w:r>
            <w:proofErr w:type="spellStart"/>
            <w:proofErr w:type="gramStart"/>
            <w:r w:rsidRPr="002E34B5">
              <w:rPr>
                <w:rFonts w:ascii="Times New Roman" w:hAnsi="Times New Roman" w:cs="Times New Roman"/>
              </w:rPr>
              <w:t>п</w:t>
            </w:r>
            <w:proofErr w:type="spellEnd"/>
            <w:proofErr w:type="gramEnd"/>
            <w:r w:rsidRPr="002E34B5">
              <w:rPr>
                <w:rFonts w:ascii="Times New Roman" w:hAnsi="Times New Roman" w:cs="Times New Roman"/>
              </w:rPr>
              <w:t>/</w:t>
            </w:r>
            <w:proofErr w:type="spellStart"/>
            <w:r w:rsidRPr="002E34B5">
              <w:rPr>
                <w:rFonts w:ascii="Times New Roman" w:hAnsi="Times New Roman" w:cs="Times New Roman"/>
              </w:rPr>
              <w:t>п</w:t>
            </w:r>
            <w:proofErr w:type="spellEnd"/>
          </w:p>
        </w:tc>
        <w:tc>
          <w:tcPr>
            <w:tcW w:w="187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Гарантированный уровень давления холодной воды (отдельно для холодной питьевой и технической воды)</w:t>
            </w:r>
          </w:p>
        </w:tc>
      </w:tr>
      <w:tr w:rsidR="002E34B5" w:rsidRPr="002E34B5" w:rsidTr="00DC78A3">
        <w:trPr>
          <w:jc w:val="center"/>
        </w:trPr>
        <w:tc>
          <w:tcPr>
            <w:tcW w:w="567"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1</w:t>
            </w:r>
          </w:p>
        </w:tc>
        <w:tc>
          <w:tcPr>
            <w:tcW w:w="187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2</w:t>
            </w: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3</w:t>
            </w: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4</w:t>
            </w: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5</w:t>
            </w:r>
          </w:p>
        </w:tc>
      </w:tr>
      <w:tr w:rsidR="002E34B5" w:rsidRPr="002E34B5" w:rsidTr="00DC78A3">
        <w:trPr>
          <w:jc w:val="center"/>
        </w:trPr>
        <w:tc>
          <w:tcPr>
            <w:tcW w:w="567"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tc>
      </w:tr>
    </w:tbl>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r w:rsidRPr="002E34B5">
        <w:rPr>
          <w:rFonts w:ascii="Times New Roman" w:hAnsi="Times New Roman" w:cs="Times New Roman"/>
        </w:rPr>
        <w:t xml:space="preserve">    Режим установлен на период с ________________ по ______________ 20__ г.</w:t>
      </w: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r w:rsidRPr="002E34B5">
        <w:rPr>
          <w:rFonts w:ascii="Times New Roman" w:hAnsi="Times New Roman" w:cs="Times New Roman"/>
        </w:rPr>
        <w:t xml:space="preserve">    Допустимые  перерывы   в   продолжительности   подачи   холодной   </w:t>
      </w:r>
      <w:proofErr w:type="spellStart"/>
      <w:r w:rsidRPr="002E34B5">
        <w:rPr>
          <w:rFonts w:ascii="Times New Roman" w:hAnsi="Times New Roman" w:cs="Times New Roman"/>
        </w:rPr>
        <w:t>вод</w:t>
      </w:r>
      <w:r w:rsidR="00DC78A3">
        <w:rPr>
          <w:rFonts w:ascii="Times New Roman" w:hAnsi="Times New Roman" w:cs="Times New Roman"/>
        </w:rPr>
        <w:t>ы</w:t>
      </w:r>
      <w:r w:rsidRPr="002E34B5">
        <w:rPr>
          <w:rFonts w:ascii="Times New Roman" w:hAnsi="Times New Roman" w:cs="Times New Roman"/>
        </w:rPr>
        <w:t>____</w:t>
      </w:r>
      <w:r w:rsidR="00DC78A3">
        <w:rPr>
          <w:rFonts w:ascii="Times New Roman" w:hAnsi="Times New Roman" w:cs="Times New Roman"/>
        </w:rPr>
        <w:t>_______________</w:t>
      </w:r>
      <w:r w:rsidRPr="002E34B5">
        <w:rPr>
          <w:rFonts w:ascii="Times New Roman" w:hAnsi="Times New Roman" w:cs="Times New Roman"/>
        </w:rPr>
        <w:t>_____</w:t>
      </w:r>
      <w:proofErr w:type="spellEnd"/>
      <w:r w:rsidRPr="002E34B5">
        <w:rPr>
          <w:rFonts w:ascii="Times New Roman" w:hAnsi="Times New Roman" w:cs="Times New Roman"/>
        </w:rPr>
        <w:t>.</w:t>
      </w: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DC78A3" w:rsidTr="0078253F">
        <w:tc>
          <w:tcPr>
            <w:tcW w:w="5211" w:type="dxa"/>
          </w:tcPr>
          <w:p w:rsidR="00DC78A3" w:rsidRPr="0059295F" w:rsidRDefault="00DC78A3" w:rsidP="0078253F">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DC78A3" w:rsidRDefault="00DC78A3" w:rsidP="0078253F">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DC78A3" w:rsidRDefault="00DC78A3" w:rsidP="0078253F">
            <w:pPr>
              <w:autoSpaceDE w:val="0"/>
              <w:autoSpaceDN w:val="0"/>
              <w:adjustRightInd w:val="0"/>
              <w:jc w:val="center"/>
              <w:rPr>
                <w:rFonts w:ascii="Times New Roman" w:hAnsi="Times New Roman" w:cs="Times New Roman"/>
              </w:rPr>
            </w:pPr>
          </w:p>
        </w:tc>
        <w:tc>
          <w:tcPr>
            <w:tcW w:w="5212" w:type="dxa"/>
          </w:tcPr>
          <w:p w:rsidR="00DC78A3" w:rsidRPr="00DC78A3" w:rsidRDefault="00DC78A3" w:rsidP="0078253F">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DC78A3" w:rsidTr="0078253F">
        <w:tc>
          <w:tcPr>
            <w:tcW w:w="5211" w:type="dxa"/>
          </w:tcPr>
          <w:p w:rsidR="00DC78A3" w:rsidRDefault="00DC78A3" w:rsidP="0078253F">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DC78A3" w:rsidRDefault="00DC78A3" w:rsidP="0078253F">
            <w:pPr>
              <w:autoSpaceDE w:val="0"/>
              <w:autoSpaceDN w:val="0"/>
              <w:adjustRightInd w:val="0"/>
              <w:jc w:val="right"/>
              <w:rPr>
                <w:rFonts w:ascii="Times New Roman" w:hAnsi="Times New Roman" w:cs="Times New Roman"/>
              </w:rPr>
            </w:pPr>
          </w:p>
        </w:tc>
        <w:tc>
          <w:tcPr>
            <w:tcW w:w="5212" w:type="dxa"/>
          </w:tcPr>
          <w:p w:rsidR="00DC78A3" w:rsidRDefault="00DC78A3" w:rsidP="0078253F">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DC78A3" w:rsidTr="0078253F">
        <w:tc>
          <w:tcPr>
            <w:tcW w:w="5211" w:type="dxa"/>
          </w:tcPr>
          <w:p w:rsidR="00DC78A3" w:rsidRDefault="00DC78A3" w:rsidP="0078253F">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DC78A3" w:rsidRDefault="00DC78A3" w:rsidP="0078253F">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DC78A3" w:rsidRDefault="00DC78A3" w:rsidP="00DC78A3">
      <w:pPr>
        <w:autoSpaceDE w:val="0"/>
        <w:autoSpaceDN w:val="0"/>
        <w:adjustRightInd w:val="0"/>
        <w:spacing w:after="0" w:line="240" w:lineRule="auto"/>
        <w:ind w:firstLine="709"/>
        <w:jc w:val="both"/>
        <w:rPr>
          <w:rFonts w:ascii="Times New Roman" w:hAnsi="Times New Roman" w:cs="Times New Roman"/>
        </w:rPr>
      </w:pPr>
    </w:p>
    <w:p w:rsidR="00DC78A3" w:rsidRPr="00FE4E44" w:rsidRDefault="00DC78A3" w:rsidP="00DC78A3">
      <w:pPr>
        <w:autoSpaceDE w:val="0"/>
        <w:autoSpaceDN w:val="0"/>
        <w:adjustRightInd w:val="0"/>
        <w:spacing w:after="0" w:line="240" w:lineRule="auto"/>
        <w:ind w:firstLine="709"/>
        <w:jc w:val="both"/>
        <w:rPr>
          <w:rFonts w:ascii="Times New Roman" w:hAnsi="Times New Roman" w:cs="Times New Roman"/>
        </w:rPr>
      </w:pPr>
    </w:p>
    <w:p w:rsidR="00DC78A3" w:rsidRPr="002E34B5" w:rsidRDefault="00DC78A3" w:rsidP="00DC78A3">
      <w:pPr>
        <w:autoSpaceDE w:val="0"/>
        <w:autoSpaceDN w:val="0"/>
        <w:adjustRightInd w:val="0"/>
        <w:spacing w:after="0" w:line="240" w:lineRule="auto"/>
        <w:jc w:val="center"/>
        <w:rPr>
          <w:rFonts w:ascii="Times New Roman" w:hAnsi="Times New Roman" w:cs="Times New Roman"/>
        </w:rPr>
      </w:pPr>
    </w:p>
    <w:p w:rsidR="00DC78A3" w:rsidRDefault="00DC78A3" w:rsidP="00DC78A3">
      <w:pPr>
        <w:autoSpaceDE w:val="0"/>
        <w:autoSpaceDN w:val="0"/>
        <w:adjustRightInd w:val="0"/>
        <w:spacing w:after="0" w:line="240" w:lineRule="auto"/>
        <w:jc w:val="both"/>
        <w:rPr>
          <w:rFonts w:ascii="Times New Roman" w:hAnsi="Times New Roman" w:cs="Times New Roman"/>
        </w:rPr>
      </w:pPr>
    </w:p>
    <w:p w:rsidR="00DC78A3" w:rsidRDefault="00DC78A3" w:rsidP="00DC78A3">
      <w:pPr>
        <w:autoSpaceDE w:val="0"/>
        <w:autoSpaceDN w:val="0"/>
        <w:adjustRightInd w:val="0"/>
        <w:spacing w:after="0" w:line="240" w:lineRule="auto"/>
        <w:jc w:val="both"/>
        <w:rPr>
          <w:rFonts w:ascii="Times New Roman" w:hAnsi="Times New Roman" w:cs="Times New Roman"/>
        </w:rPr>
      </w:pPr>
    </w:p>
    <w:p w:rsidR="00DC78A3" w:rsidRDefault="00DC78A3" w:rsidP="00DC78A3">
      <w:pPr>
        <w:autoSpaceDE w:val="0"/>
        <w:autoSpaceDN w:val="0"/>
        <w:adjustRightInd w:val="0"/>
        <w:spacing w:after="0" w:line="240" w:lineRule="auto"/>
        <w:jc w:val="both"/>
        <w:rPr>
          <w:rFonts w:ascii="Times New Roman" w:hAnsi="Times New Roman" w:cs="Times New Roman"/>
        </w:rPr>
      </w:pPr>
    </w:p>
    <w:p w:rsidR="00DC78A3" w:rsidRDefault="00DC78A3" w:rsidP="00DC78A3">
      <w:pPr>
        <w:autoSpaceDE w:val="0"/>
        <w:autoSpaceDN w:val="0"/>
        <w:adjustRightInd w:val="0"/>
        <w:spacing w:after="0" w:line="240" w:lineRule="auto"/>
        <w:jc w:val="both"/>
        <w:rPr>
          <w:rFonts w:ascii="Times New Roman" w:hAnsi="Times New Roman" w:cs="Times New Roman"/>
        </w:rPr>
      </w:pPr>
    </w:p>
    <w:p w:rsidR="002E34B5" w:rsidRDefault="002E34B5"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lastRenderedPageBreak/>
        <w:t>Приложение N 4</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к типовому договору</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холодного водоснабжения</w:t>
      </w:r>
    </w:p>
    <w:p w:rsidR="002E34B5" w:rsidRPr="002E34B5" w:rsidRDefault="002E34B5" w:rsidP="00194AE8">
      <w:pPr>
        <w:autoSpaceDE w:val="0"/>
        <w:autoSpaceDN w:val="0"/>
        <w:adjustRightInd w:val="0"/>
        <w:spacing w:after="0" w:line="240" w:lineRule="auto"/>
        <w:jc w:val="right"/>
        <w:rPr>
          <w:rFonts w:ascii="Times New Roman" w:hAnsi="Times New Roman" w:cs="Times New Roman"/>
        </w:rPr>
      </w:pPr>
    </w:p>
    <w:p w:rsidR="002E34B5" w:rsidRPr="002E34B5" w:rsidRDefault="002E34B5" w:rsidP="00194AE8">
      <w:pPr>
        <w:autoSpaceDE w:val="0"/>
        <w:autoSpaceDN w:val="0"/>
        <w:adjustRightInd w:val="0"/>
        <w:spacing w:after="0" w:line="240" w:lineRule="auto"/>
        <w:jc w:val="right"/>
        <w:rPr>
          <w:rFonts w:ascii="Times New Roman" w:hAnsi="Times New Roman" w:cs="Times New Roman"/>
        </w:rPr>
      </w:pP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СВЕДЕНИЯ</w:t>
      </w: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об узлах учета, приборах учета и местах отбора проб</w:t>
      </w: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холодной воды</w:t>
      </w:r>
    </w:p>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80"/>
        <w:gridCol w:w="2835"/>
        <w:gridCol w:w="2778"/>
        <w:gridCol w:w="2778"/>
      </w:tblGrid>
      <w:tr w:rsidR="002E34B5" w:rsidRPr="002E34B5">
        <w:tc>
          <w:tcPr>
            <w:tcW w:w="680"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 xml:space="preserve">N </w:t>
            </w:r>
            <w:proofErr w:type="spellStart"/>
            <w:proofErr w:type="gramStart"/>
            <w:r w:rsidRPr="002E34B5">
              <w:rPr>
                <w:rFonts w:ascii="Times New Roman" w:hAnsi="Times New Roman" w:cs="Times New Roman"/>
              </w:rPr>
              <w:t>п</w:t>
            </w:r>
            <w:proofErr w:type="spellEnd"/>
            <w:proofErr w:type="gramEnd"/>
            <w:r w:rsidRPr="002E34B5">
              <w:rPr>
                <w:rFonts w:ascii="Times New Roman" w:hAnsi="Times New Roman" w:cs="Times New Roman"/>
              </w:rPr>
              <w:t>/</w:t>
            </w:r>
            <w:proofErr w:type="spellStart"/>
            <w:r w:rsidRPr="002E34B5">
              <w:rPr>
                <w:rFonts w:ascii="Times New Roman" w:hAnsi="Times New Roman" w:cs="Times New Roman"/>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Показания приборов учета на начало подачи ресурса</w:t>
            </w: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Дата очередной поверки</w:t>
            </w:r>
          </w:p>
        </w:tc>
      </w:tr>
      <w:tr w:rsidR="002E34B5" w:rsidRPr="002E34B5">
        <w:tc>
          <w:tcPr>
            <w:tcW w:w="680"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2</w:t>
            </w: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3</w:t>
            </w: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4</w:t>
            </w:r>
          </w:p>
        </w:tc>
      </w:tr>
      <w:tr w:rsidR="002E34B5" w:rsidRPr="002E34B5">
        <w:tc>
          <w:tcPr>
            <w:tcW w:w="680"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r>
    </w:tbl>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24"/>
        <w:gridCol w:w="2494"/>
        <w:gridCol w:w="1814"/>
        <w:gridCol w:w="1984"/>
        <w:gridCol w:w="2154"/>
      </w:tblGrid>
      <w:tr w:rsidR="002E34B5" w:rsidRPr="002E34B5">
        <w:tc>
          <w:tcPr>
            <w:tcW w:w="62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 xml:space="preserve">N </w:t>
            </w:r>
            <w:proofErr w:type="spellStart"/>
            <w:proofErr w:type="gramStart"/>
            <w:r w:rsidRPr="002E34B5">
              <w:rPr>
                <w:rFonts w:ascii="Times New Roman" w:hAnsi="Times New Roman" w:cs="Times New Roman"/>
              </w:rPr>
              <w:t>п</w:t>
            </w:r>
            <w:proofErr w:type="spellEnd"/>
            <w:proofErr w:type="gramEnd"/>
            <w:r w:rsidRPr="002E34B5">
              <w:rPr>
                <w:rFonts w:ascii="Times New Roman" w:hAnsi="Times New Roman" w:cs="Times New Roman"/>
              </w:rPr>
              <w:t>/</w:t>
            </w:r>
            <w:proofErr w:type="spellStart"/>
            <w:r w:rsidRPr="002E34B5">
              <w:rPr>
                <w:rFonts w:ascii="Times New Roman" w:hAnsi="Times New Roman" w:cs="Times New Roman"/>
              </w:rPr>
              <w:t>п</w:t>
            </w:r>
            <w:proofErr w:type="spellEnd"/>
          </w:p>
        </w:tc>
        <w:tc>
          <w:tcPr>
            <w:tcW w:w="249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 xml:space="preserve">Диаметр прибора учета, </w:t>
            </w:r>
            <w:proofErr w:type="gramStart"/>
            <w:r w:rsidRPr="002E34B5">
              <w:rPr>
                <w:rFonts w:ascii="Times New Roman" w:hAnsi="Times New Roman" w:cs="Times New Roman"/>
              </w:rPr>
              <w:t>мм</w:t>
            </w:r>
            <w:proofErr w:type="gramEnd"/>
          </w:p>
        </w:tc>
        <w:tc>
          <w:tcPr>
            <w:tcW w:w="198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Технический паспорт прилагается (указать количество листов)</w:t>
            </w:r>
          </w:p>
        </w:tc>
      </w:tr>
      <w:tr w:rsidR="002E34B5" w:rsidRPr="002E34B5">
        <w:tc>
          <w:tcPr>
            <w:tcW w:w="62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2</w:t>
            </w:r>
          </w:p>
        </w:tc>
        <w:tc>
          <w:tcPr>
            <w:tcW w:w="181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4</w:t>
            </w:r>
          </w:p>
        </w:tc>
        <w:tc>
          <w:tcPr>
            <w:tcW w:w="215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5</w:t>
            </w:r>
          </w:p>
        </w:tc>
      </w:tr>
      <w:tr w:rsidR="002E34B5" w:rsidRPr="002E34B5">
        <w:tc>
          <w:tcPr>
            <w:tcW w:w="62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r>
    </w:tbl>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24"/>
        <w:gridCol w:w="2835"/>
        <w:gridCol w:w="2835"/>
        <w:gridCol w:w="2778"/>
      </w:tblGrid>
      <w:tr w:rsidR="002E34B5" w:rsidRPr="002E34B5">
        <w:tc>
          <w:tcPr>
            <w:tcW w:w="62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 xml:space="preserve">N </w:t>
            </w:r>
            <w:proofErr w:type="spellStart"/>
            <w:proofErr w:type="gramStart"/>
            <w:r w:rsidRPr="002E34B5">
              <w:rPr>
                <w:rFonts w:ascii="Times New Roman" w:hAnsi="Times New Roman" w:cs="Times New Roman"/>
              </w:rPr>
              <w:t>п</w:t>
            </w:r>
            <w:proofErr w:type="spellEnd"/>
            <w:proofErr w:type="gramEnd"/>
            <w:r w:rsidRPr="002E34B5">
              <w:rPr>
                <w:rFonts w:ascii="Times New Roman" w:hAnsi="Times New Roman" w:cs="Times New Roman"/>
              </w:rPr>
              <w:t>/</w:t>
            </w:r>
            <w:proofErr w:type="spellStart"/>
            <w:r w:rsidRPr="002E34B5">
              <w:rPr>
                <w:rFonts w:ascii="Times New Roman" w:hAnsi="Times New Roman" w:cs="Times New Roman"/>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Частота отбора проб</w:t>
            </w:r>
          </w:p>
        </w:tc>
      </w:tr>
      <w:tr w:rsidR="002E34B5" w:rsidRPr="002E34B5">
        <w:tc>
          <w:tcPr>
            <w:tcW w:w="62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3</w:t>
            </w: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4</w:t>
            </w:r>
          </w:p>
        </w:tc>
      </w:tr>
      <w:tr w:rsidR="002E34B5" w:rsidRPr="002E34B5">
        <w:tc>
          <w:tcPr>
            <w:tcW w:w="624"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2E34B5" w:rsidRPr="002E34B5" w:rsidRDefault="002E34B5" w:rsidP="00DC78A3">
            <w:pPr>
              <w:autoSpaceDE w:val="0"/>
              <w:autoSpaceDN w:val="0"/>
              <w:adjustRightInd w:val="0"/>
              <w:spacing w:after="0" w:line="240" w:lineRule="auto"/>
              <w:jc w:val="center"/>
              <w:rPr>
                <w:rFonts w:ascii="Times New Roman" w:hAnsi="Times New Roman" w:cs="Times New Roman"/>
              </w:rPr>
            </w:pPr>
          </w:p>
        </w:tc>
      </w:tr>
    </w:tbl>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r w:rsidRPr="002E34B5">
        <w:rPr>
          <w:rFonts w:ascii="Times New Roman" w:hAnsi="Times New Roman" w:cs="Times New Roman"/>
        </w:rPr>
        <w:t xml:space="preserve">    Схема  расположения  узлов  учета  и  мест  отбора  проб  холодной воды</w:t>
      </w:r>
      <w:r w:rsidR="00DC78A3">
        <w:rPr>
          <w:rFonts w:ascii="Times New Roman" w:hAnsi="Times New Roman" w:cs="Times New Roman"/>
        </w:rPr>
        <w:t xml:space="preserve"> </w:t>
      </w:r>
      <w:r w:rsidRPr="002E34B5">
        <w:rPr>
          <w:rFonts w:ascii="Times New Roman" w:hAnsi="Times New Roman" w:cs="Times New Roman"/>
        </w:rPr>
        <w:t>прилагается.</w:t>
      </w:r>
    </w:p>
    <w:p w:rsidR="002E34B5" w:rsidRDefault="002E34B5" w:rsidP="00194AE8">
      <w:pPr>
        <w:autoSpaceDE w:val="0"/>
        <w:autoSpaceDN w:val="0"/>
        <w:adjustRightInd w:val="0"/>
        <w:spacing w:after="0" w:line="240" w:lineRule="auto"/>
        <w:jc w:val="both"/>
        <w:rPr>
          <w:rFonts w:ascii="Times New Roman" w:hAnsi="Times New Roman" w:cs="Times New Roman"/>
        </w:rPr>
      </w:pPr>
    </w:p>
    <w:p w:rsidR="00DC78A3" w:rsidRPr="002E34B5" w:rsidRDefault="00DC78A3" w:rsidP="00194AE8">
      <w:pPr>
        <w:autoSpaceDE w:val="0"/>
        <w:autoSpaceDN w:val="0"/>
        <w:adjustRightInd w:val="0"/>
        <w:spacing w:after="0" w:line="24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DC78A3" w:rsidTr="0078253F">
        <w:tc>
          <w:tcPr>
            <w:tcW w:w="5211" w:type="dxa"/>
          </w:tcPr>
          <w:p w:rsidR="00DC78A3" w:rsidRPr="0059295F" w:rsidRDefault="00DC78A3" w:rsidP="0078253F">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DC78A3" w:rsidRDefault="00DC78A3" w:rsidP="0078253F">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DC78A3" w:rsidRDefault="00DC78A3" w:rsidP="0078253F">
            <w:pPr>
              <w:autoSpaceDE w:val="0"/>
              <w:autoSpaceDN w:val="0"/>
              <w:adjustRightInd w:val="0"/>
              <w:jc w:val="center"/>
              <w:rPr>
                <w:rFonts w:ascii="Times New Roman" w:hAnsi="Times New Roman" w:cs="Times New Roman"/>
              </w:rPr>
            </w:pPr>
          </w:p>
        </w:tc>
        <w:tc>
          <w:tcPr>
            <w:tcW w:w="5212" w:type="dxa"/>
          </w:tcPr>
          <w:p w:rsidR="00DC78A3" w:rsidRPr="00DC78A3" w:rsidRDefault="00DC78A3" w:rsidP="0078253F">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DC78A3" w:rsidTr="0078253F">
        <w:tc>
          <w:tcPr>
            <w:tcW w:w="5211" w:type="dxa"/>
          </w:tcPr>
          <w:p w:rsidR="00DC78A3" w:rsidRDefault="00DC78A3" w:rsidP="0078253F">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DC78A3" w:rsidRDefault="00DC78A3" w:rsidP="0078253F">
            <w:pPr>
              <w:autoSpaceDE w:val="0"/>
              <w:autoSpaceDN w:val="0"/>
              <w:adjustRightInd w:val="0"/>
              <w:jc w:val="right"/>
              <w:rPr>
                <w:rFonts w:ascii="Times New Roman" w:hAnsi="Times New Roman" w:cs="Times New Roman"/>
              </w:rPr>
            </w:pPr>
          </w:p>
        </w:tc>
        <w:tc>
          <w:tcPr>
            <w:tcW w:w="5212" w:type="dxa"/>
          </w:tcPr>
          <w:p w:rsidR="00DC78A3" w:rsidRDefault="00DC78A3" w:rsidP="0078253F">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DC78A3" w:rsidTr="0078253F">
        <w:tc>
          <w:tcPr>
            <w:tcW w:w="5211" w:type="dxa"/>
          </w:tcPr>
          <w:p w:rsidR="00DC78A3" w:rsidRDefault="00DC78A3" w:rsidP="0078253F">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DC78A3" w:rsidRDefault="00DC78A3" w:rsidP="0078253F">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DC78A3" w:rsidRDefault="00DC78A3" w:rsidP="00DC78A3">
      <w:pPr>
        <w:autoSpaceDE w:val="0"/>
        <w:autoSpaceDN w:val="0"/>
        <w:adjustRightInd w:val="0"/>
        <w:spacing w:after="0" w:line="240" w:lineRule="auto"/>
        <w:ind w:firstLine="709"/>
        <w:jc w:val="both"/>
        <w:rPr>
          <w:rFonts w:ascii="Times New Roman" w:hAnsi="Times New Roman" w:cs="Times New Roman"/>
        </w:rPr>
      </w:pPr>
    </w:p>
    <w:p w:rsidR="00DC78A3" w:rsidRPr="00FE4E44" w:rsidRDefault="00DC78A3" w:rsidP="00DC78A3">
      <w:pPr>
        <w:autoSpaceDE w:val="0"/>
        <w:autoSpaceDN w:val="0"/>
        <w:adjustRightInd w:val="0"/>
        <w:spacing w:after="0" w:line="240" w:lineRule="auto"/>
        <w:ind w:firstLine="709"/>
        <w:jc w:val="both"/>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2E34B5" w:rsidRDefault="002E34B5"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Default="00DC78A3" w:rsidP="00194AE8">
      <w:pPr>
        <w:autoSpaceDE w:val="0"/>
        <w:autoSpaceDN w:val="0"/>
        <w:adjustRightInd w:val="0"/>
        <w:spacing w:after="0" w:line="240" w:lineRule="auto"/>
        <w:rPr>
          <w:rFonts w:ascii="Times New Roman" w:hAnsi="Times New Roman" w:cs="Times New Roman"/>
        </w:rPr>
      </w:pPr>
    </w:p>
    <w:p w:rsidR="00DC78A3" w:rsidRPr="002E34B5" w:rsidRDefault="00DC78A3" w:rsidP="00194AE8">
      <w:pPr>
        <w:autoSpaceDE w:val="0"/>
        <w:autoSpaceDN w:val="0"/>
        <w:adjustRightInd w:val="0"/>
        <w:spacing w:after="0" w:line="240" w:lineRule="auto"/>
        <w:rPr>
          <w:rFonts w:ascii="Times New Roman" w:hAnsi="Times New Roman" w:cs="Times New Roman"/>
        </w:rPr>
      </w:pPr>
    </w:p>
    <w:p w:rsidR="002E34B5" w:rsidRPr="002E34B5" w:rsidRDefault="002E34B5" w:rsidP="00194AE8">
      <w:pPr>
        <w:autoSpaceDE w:val="0"/>
        <w:autoSpaceDN w:val="0"/>
        <w:adjustRightInd w:val="0"/>
        <w:spacing w:after="0" w:line="240" w:lineRule="auto"/>
        <w:rPr>
          <w:rFonts w:ascii="Times New Roman" w:hAnsi="Times New Roman" w:cs="Times New Roman"/>
        </w:rPr>
      </w:pPr>
    </w:p>
    <w:p w:rsidR="0078253F" w:rsidRDefault="0078253F" w:rsidP="00194AE8">
      <w:pPr>
        <w:autoSpaceDE w:val="0"/>
        <w:autoSpaceDN w:val="0"/>
        <w:adjustRightInd w:val="0"/>
        <w:spacing w:after="0" w:line="240" w:lineRule="auto"/>
        <w:jc w:val="right"/>
        <w:rPr>
          <w:rFonts w:ascii="Times New Roman" w:hAnsi="Times New Roman" w:cs="Times New Roman"/>
          <w:b/>
          <w:i/>
        </w:rPr>
      </w:pP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lastRenderedPageBreak/>
        <w:t>Приложение N 5</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к типовому договору</w:t>
      </w:r>
    </w:p>
    <w:p w:rsidR="002E34B5" w:rsidRPr="002E34B5" w:rsidRDefault="002E34B5" w:rsidP="00194AE8">
      <w:pPr>
        <w:autoSpaceDE w:val="0"/>
        <w:autoSpaceDN w:val="0"/>
        <w:adjustRightInd w:val="0"/>
        <w:spacing w:after="0" w:line="240" w:lineRule="auto"/>
        <w:jc w:val="right"/>
        <w:rPr>
          <w:rFonts w:ascii="Times New Roman" w:hAnsi="Times New Roman" w:cs="Times New Roman"/>
          <w:b/>
          <w:i/>
        </w:rPr>
      </w:pPr>
      <w:r w:rsidRPr="002E34B5">
        <w:rPr>
          <w:rFonts w:ascii="Times New Roman" w:hAnsi="Times New Roman" w:cs="Times New Roman"/>
          <w:b/>
          <w:i/>
        </w:rPr>
        <w:t>холодного водоснабжения</w:t>
      </w: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ПОКАЗАТЕЛИ</w:t>
      </w:r>
    </w:p>
    <w:p w:rsidR="002E34B5" w:rsidRPr="002E34B5" w:rsidRDefault="002E34B5" w:rsidP="00DC78A3">
      <w:pPr>
        <w:autoSpaceDE w:val="0"/>
        <w:autoSpaceDN w:val="0"/>
        <w:adjustRightInd w:val="0"/>
        <w:spacing w:after="0" w:line="240" w:lineRule="auto"/>
        <w:jc w:val="center"/>
        <w:rPr>
          <w:rFonts w:ascii="Times New Roman" w:hAnsi="Times New Roman" w:cs="Times New Roman"/>
          <w:b/>
        </w:rPr>
      </w:pPr>
      <w:r w:rsidRPr="002E34B5">
        <w:rPr>
          <w:rFonts w:ascii="Times New Roman" w:hAnsi="Times New Roman" w:cs="Times New Roman"/>
          <w:b/>
        </w:rPr>
        <w:t>качества холодной (технической) воды</w:t>
      </w:r>
    </w:p>
    <w:p w:rsidR="002E34B5" w:rsidRPr="002E34B5" w:rsidRDefault="002E34B5" w:rsidP="00194AE8">
      <w:pPr>
        <w:autoSpaceDE w:val="0"/>
        <w:autoSpaceDN w:val="0"/>
        <w:adjustRightInd w:val="0"/>
        <w:spacing w:after="0" w:line="240" w:lineRule="auto"/>
        <w:jc w:val="both"/>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000"/>
      </w:tblPr>
      <w:tblGrid>
        <w:gridCol w:w="4252"/>
        <w:gridCol w:w="4819"/>
      </w:tblGrid>
      <w:tr w:rsidR="002E34B5" w:rsidRPr="002E34B5" w:rsidTr="00DC78A3">
        <w:trPr>
          <w:jc w:val="center"/>
        </w:trPr>
        <w:tc>
          <w:tcPr>
            <w:tcW w:w="4252"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Показатели качества холодной (технической) воды (абсолютные величины)</w:t>
            </w:r>
          </w:p>
        </w:tc>
        <w:tc>
          <w:tcPr>
            <w:tcW w:w="4819"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Допустимые отклонения показателей качества холодной (технической) воды</w:t>
            </w:r>
          </w:p>
        </w:tc>
      </w:tr>
      <w:tr w:rsidR="002E34B5" w:rsidRPr="002E34B5" w:rsidTr="00DC78A3">
        <w:trPr>
          <w:jc w:val="center"/>
        </w:trPr>
        <w:tc>
          <w:tcPr>
            <w:tcW w:w="4252"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r w:rsidRPr="002E34B5">
              <w:rPr>
                <w:rFonts w:ascii="Times New Roman" w:hAnsi="Times New Roman" w:cs="Times New Roman"/>
              </w:rPr>
              <w:t>2</w:t>
            </w:r>
          </w:p>
        </w:tc>
      </w:tr>
      <w:tr w:rsidR="002E34B5" w:rsidRPr="002E34B5" w:rsidTr="00DC78A3">
        <w:trPr>
          <w:jc w:val="center"/>
        </w:trPr>
        <w:tc>
          <w:tcPr>
            <w:tcW w:w="4252"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2E34B5" w:rsidRPr="002E34B5" w:rsidRDefault="002E34B5" w:rsidP="00194AE8">
            <w:pPr>
              <w:autoSpaceDE w:val="0"/>
              <w:autoSpaceDN w:val="0"/>
              <w:adjustRightInd w:val="0"/>
              <w:spacing w:after="0" w:line="240" w:lineRule="auto"/>
              <w:jc w:val="center"/>
              <w:rPr>
                <w:rFonts w:ascii="Times New Roman" w:hAnsi="Times New Roman" w:cs="Times New Roman"/>
              </w:rPr>
            </w:pPr>
          </w:p>
        </w:tc>
      </w:tr>
    </w:tbl>
    <w:p w:rsidR="002E34B5" w:rsidRDefault="002E34B5" w:rsidP="00194AE8">
      <w:pPr>
        <w:autoSpaceDE w:val="0"/>
        <w:autoSpaceDN w:val="0"/>
        <w:adjustRightInd w:val="0"/>
        <w:spacing w:after="0" w:line="240" w:lineRule="auto"/>
        <w:jc w:val="both"/>
        <w:rPr>
          <w:rFonts w:ascii="Times New Roman" w:hAnsi="Times New Roman" w:cs="Times New Roman"/>
        </w:rPr>
      </w:pPr>
    </w:p>
    <w:p w:rsidR="00DC78A3" w:rsidRPr="002E34B5" w:rsidRDefault="00DC78A3" w:rsidP="00194AE8">
      <w:pPr>
        <w:autoSpaceDE w:val="0"/>
        <w:autoSpaceDN w:val="0"/>
        <w:adjustRightInd w:val="0"/>
        <w:spacing w:after="0" w:line="24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DC78A3" w:rsidTr="0078253F">
        <w:tc>
          <w:tcPr>
            <w:tcW w:w="5211" w:type="dxa"/>
          </w:tcPr>
          <w:p w:rsidR="00DC78A3" w:rsidRPr="0059295F" w:rsidRDefault="00DC78A3" w:rsidP="0078253F">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DC78A3" w:rsidRDefault="00DC78A3" w:rsidP="0078253F">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DC78A3" w:rsidRDefault="00DC78A3" w:rsidP="0078253F">
            <w:pPr>
              <w:autoSpaceDE w:val="0"/>
              <w:autoSpaceDN w:val="0"/>
              <w:adjustRightInd w:val="0"/>
              <w:jc w:val="center"/>
              <w:rPr>
                <w:rFonts w:ascii="Times New Roman" w:hAnsi="Times New Roman" w:cs="Times New Roman"/>
              </w:rPr>
            </w:pPr>
          </w:p>
        </w:tc>
        <w:tc>
          <w:tcPr>
            <w:tcW w:w="5212" w:type="dxa"/>
          </w:tcPr>
          <w:p w:rsidR="00DC78A3" w:rsidRPr="00DC78A3" w:rsidRDefault="00DC78A3" w:rsidP="0078253F">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DC78A3" w:rsidTr="0078253F">
        <w:tc>
          <w:tcPr>
            <w:tcW w:w="5211" w:type="dxa"/>
          </w:tcPr>
          <w:p w:rsidR="00DC78A3" w:rsidRDefault="00DC78A3" w:rsidP="0078253F">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DC78A3" w:rsidRDefault="00DC78A3" w:rsidP="0078253F">
            <w:pPr>
              <w:autoSpaceDE w:val="0"/>
              <w:autoSpaceDN w:val="0"/>
              <w:adjustRightInd w:val="0"/>
              <w:jc w:val="right"/>
              <w:rPr>
                <w:rFonts w:ascii="Times New Roman" w:hAnsi="Times New Roman" w:cs="Times New Roman"/>
              </w:rPr>
            </w:pPr>
          </w:p>
        </w:tc>
        <w:tc>
          <w:tcPr>
            <w:tcW w:w="5212" w:type="dxa"/>
          </w:tcPr>
          <w:p w:rsidR="00DC78A3" w:rsidRDefault="00DC78A3" w:rsidP="0078253F">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DC78A3" w:rsidTr="0078253F">
        <w:tc>
          <w:tcPr>
            <w:tcW w:w="5211" w:type="dxa"/>
          </w:tcPr>
          <w:p w:rsidR="00DC78A3" w:rsidRDefault="00DC78A3" w:rsidP="0078253F">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DC78A3" w:rsidRDefault="00DC78A3" w:rsidP="0078253F">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DC78A3" w:rsidRDefault="00DC78A3" w:rsidP="00DC78A3">
      <w:pPr>
        <w:autoSpaceDE w:val="0"/>
        <w:autoSpaceDN w:val="0"/>
        <w:adjustRightInd w:val="0"/>
        <w:spacing w:after="0" w:line="240" w:lineRule="auto"/>
        <w:ind w:firstLine="709"/>
        <w:jc w:val="both"/>
        <w:rPr>
          <w:rFonts w:ascii="Times New Roman" w:hAnsi="Times New Roman" w:cs="Times New Roman"/>
        </w:rPr>
      </w:pPr>
    </w:p>
    <w:p w:rsidR="00DC78A3" w:rsidRPr="00FE4E44" w:rsidRDefault="00DC78A3" w:rsidP="00DC78A3">
      <w:pPr>
        <w:autoSpaceDE w:val="0"/>
        <w:autoSpaceDN w:val="0"/>
        <w:adjustRightInd w:val="0"/>
        <w:spacing w:after="0" w:line="240" w:lineRule="auto"/>
        <w:ind w:firstLine="709"/>
        <w:jc w:val="both"/>
        <w:rPr>
          <w:rFonts w:ascii="Times New Roman" w:hAnsi="Times New Roman" w:cs="Times New Roman"/>
        </w:rPr>
      </w:pPr>
    </w:p>
    <w:p w:rsidR="00DC78A3" w:rsidRPr="002E34B5" w:rsidRDefault="00DC78A3" w:rsidP="00DC78A3">
      <w:pPr>
        <w:autoSpaceDE w:val="0"/>
        <w:autoSpaceDN w:val="0"/>
        <w:adjustRightInd w:val="0"/>
        <w:spacing w:after="0" w:line="240" w:lineRule="auto"/>
        <w:jc w:val="center"/>
        <w:rPr>
          <w:rFonts w:ascii="Times New Roman" w:hAnsi="Times New Roman" w:cs="Times New Roman"/>
        </w:rPr>
      </w:pPr>
    </w:p>
    <w:p w:rsidR="00DC78A3" w:rsidRDefault="00DC78A3" w:rsidP="00DC78A3">
      <w:pPr>
        <w:autoSpaceDE w:val="0"/>
        <w:autoSpaceDN w:val="0"/>
        <w:adjustRightInd w:val="0"/>
        <w:spacing w:after="0" w:line="240" w:lineRule="auto"/>
        <w:jc w:val="both"/>
        <w:rPr>
          <w:rFonts w:ascii="Times New Roman" w:hAnsi="Times New Roman" w:cs="Times New Roman"/>
        </w:rPr>
      </w:pPr>
    </w:p>
    <w:p w:rsidR="00DC78A3" w:rsidRDefault="00DC78A3" w:rsidP="00DC78A3">
      <w:pPr>
        <w:autoSpaceDE w:val="0"/>
        <w:autoSpaceDN w:val="0"/>
        <w:adjustRightInd w:val="0"/>
        <w:spacing w:after="0" w:line="240" w:lineRule="auto"/>
        <w:jc w:val="both"/>
        <w:rPr>
          <w:rFonts w:ascii="Times New Roman" w:hAnsi="Times New Roman" w:cs="Times New Roman"/>
        </w:rPr>
      </w:pPr>
    </w:p>
    <w:p w:rsidR="0020306A" w:rsidRPr="00FE4E44" w:rsidRDefault="0020306A" w:rsidP="00194AE8">
      <w:pPr>
        <w:spacing w:after="0" w:line="240" w:lineRule="auto"/>
        <w:rPr>
          <w:rFonts w:ascii="Times New Roman" w:hAnsi="Times New Roman" w:cs="Times New Roman"/>
        </w:rPr>
      </w:pPr>
    </w:p>
    <w:sectPr w:rsidR="0020306A" w:rsidRPr="00FE4E44" w:rsidSect="0078253F">
      <w:pgSz w:w="11905" w:h="16838"/>
      <w:pgMar w:top="425" w:right="705" w:bottom="282" w:left="993"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0"/>
  <w:displayVerticalDrawingGridEvery w:val="2"/>
  <w:characterSpacingControl w:val="doNotCompress"/>
  <w:compat/>
  <w:rsids>
    <w:rsidRoot w:val="00C33FF2"/>
    <w:rsid w:val="00132D84"/>
    <w:rsid w:val="00194AE8"/>
    <w:rsid w:val="0020306A"/>
    <w:rsid w:val="002E34B5"/>
    <w:rsid w:val="00361680"/>
    <w:rsid w:val="003D45AF"/>
    <w:rsid w:val="0059295F"/>
    <w:rsid w:val="00660588"/>
    <w:rsid w:val="006B0742"/>
    <w:rsid w:val="006C45D6"/>
    <w:rsid w:val="0074539D"/>
    <w:rsid w:val="0078253F"/>
    <w:rsid w:val="00926E46"/>
    <w:rsid w:val="0097325E"/>
    <w:rsid w:val="00A0236D"/>
    <w:rsid w:val="00B452F2"/>
    <w:rsid w:val="00C33FF2"/>
    <w:rsid w:val="00D419C5"/>
    <w:rsid w:val="00DC78A3"/>
    <w:rsid w:val="00FD0675"/>
    <w:rsid w:val="00FD1D3A"/>
    <w:rsid w:val="00FE4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E642DE79241E714D858DA71CEED3D404E29AA53700FEFFCE430FF410F215E1EC57B95D4EB28CEP4W3B" TargetMode="External"/><Relationship Id="rId13" Type="http://schemas.openxmlformats.org/officeDocument/2006/relationships/hyperlink" Target="consultantplus://offline/ref=B80E642DE79241E714D858DA71CEED3D40412AAA53700FEFFCE430FF410F215E1EC57B95D4EB28CEP4W1B"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80E642DE79241E714D858DA71CEED3D404E29AA53700FEFFCE430FF410F215E1EC57B95D4EB28CEP4W3B" TargetMode="External"/><Relationship Id="rId12" Type="http://schemas.openxmlformats.org/officeDocument/2006/relationships/hyperlink" Target="consultantplus://offline/ref=B80E642DE79241E714D858DA71CEED3D404E29AA53700FEFFCE430FF410F215E1EC57B95D4EB28CEP4W3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80E642DE79241E714D858DA71CEED3D404F28AB56770FEFFCE430FF41P0WFB" TargetMode="External"/><Relationship Id="rId1" Type="http://schemas.openxmlformats.org/officeDocument/2006/relationships/styles" Target="styles.xml"/><Relationship Id="rId6" Type="http://schemas.openxmlformats.org/officeDocument/2006/relationships/hyperlink" Target="consultantplus://offline/ref=B80E642DE79241E714D858DA71CEED3D404E29AA53700FEFFCE430FF410F215E1EC57B95D4EB28CEP4W3B" TargetMode="External"/><Relationship Id="rId11" Type="http://schemas.openxmlformats.org/officeDocument/2006/relationships/hyperlink" Target="consultantplus://offline/ref=B80E642DE79241E714D858DA71CEED3D404E29AA53700FEFFCE430FF410F215E1EC57B95D4EB28CEP4W3B" TargetMode="External"/><Relationship Id="rId5" Type="http://schemas.openxmlformats.org/officeDocument/2006/relationships/hyperlink" Target="consultantplus://offline/ref=B80E642DE79241E714D858DA71CEED3D404E29AA53700FEFFCE430FF410F215E1EC57B95D4EB28CEP4W3B" TargetMode="External"/><Relationship Id="rId15" Type="http://schemas.openxmlformats.org/officeDocument/2006/relationships/hyperlink" Target="consultantplus://offline/ref=B80E642DE79241E714D858DA71CEED3D404E2EAA5A7E0FEFFCE430FF410F215E1EC57B95D4EB28CEP4W3B" TargetMode="External"/><Relationship Id="rId10" Type="http://schemas.openxmlformats.org/officeDocument/2006/relationships/hyperlink" Target="consultantplus://offline/ref=B80E642DE79241E714D858DA71CEED3D404E29AA53700FEFFCE430FF410F215E1EC57B95D4EB28CEP4W3B" TargetMode="External"/><Relationship Id="rId4" Type="http://schemas.openxmlformats.org/officeDocument/2006/relationships/hyperlink" Target="consultantplus://offline/ref=B80E642DE79241E714D858DA71CEED3D404E2EAA5A7E0FEFFCE430FF410F215E1EC57B95D4EB28CEP4W3B" TargetMode="External"/><Relationship Id="rId9" Type="http://schemas.openxmlformats.org/officeDocument/2006/relationships/hyperlink" Target="consultantplus://offline/ref=B80E642DE79241E714D858DA71CEED3D40412AAA53700FEFFCE430FF410F215E1EC57B95D4EB28CEP4W1B" TargetMode="External"/><Relationship Id="rId14" Type="http://schemas.openxmlformats.org/officeDocument/2006/relationships/hyperlink" Target="consultantplus://offline/ref=B80E642DE79241E714D858DA71CEED3D404F28AB56770FEFFCE430FF41P0W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13</Pages>
  <Words>6174</Words>
  <Characters>35192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user0337</dc:creator>
  <cp:keywords/>
  <dc:description/>
  <cp:lastModifiedBy>user0316</cp:lastModifiedBy>
  <cp:revision>8</cp:revision>
  <dcterms:created xsi:type="dcterms:W3CDTF">2016-12-14T02:34:00Z</dcterms:created>
  <dcterms:modified xsi:type="dcterms:W3CDTF">2016-12-21T02:40:00Z</dcterms:modified>
</cp:coreProperties>
</file>