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0B" w:rsidRDefault="0093620B" w:rsidP="0093620B">
      <w:pPr>
        <w:spacing w:after="0" w:line="240" w:lineRule="auto"/>
        <w:jc w:val="right"/>
        <w:rPr>
          <w:rFonts w:ascii="Times New Roman" w:hAnsi="Times New Roman"/>
        </w:rPr>
      </w:pPr>
    </w:p>
    <w:p w:rsidR="0093620B" w:rsidRDefault="0093620B" w:rsidP="0093620B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 инженеру</w:t>
      </w:r>
    </w:p>
    <w:p w:rsidR="0093620B" w:rsidRDefault="0093620B" w:rsidP="0093620B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«Водоканал»</w:t>
      </w:r>
    </w:p>
    <w:p w:rsidR="0093620B" w:rsidRDefault="0093620B" w:rsidP="0093620B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А.А. </w:t>
      </w:r>
      <w:proofErr w:type="spellStart"/>
      <w:r>
        <w:rPr>
          <w:rFonts w:ascii="Times New Roman" w:hAnsi="Times New Roman" w:cs="Times New Roman"/>
        </w:rPr>
        <w:t>Аммосову</w:t>
      </w:r>
      <w:proofErr w:type="spellEnd"/>
      <w:r>
        <w:rPr>
          <w:rFonts w:ascii="Times New Roman" w:hAnsi="Times New Roman" w:cs="Times New Roman"/>
        </w:rPr>
        <w:t xml:space="preserve">       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</w:p>
    <w:p w:rsidR="0093620B" w:rsidRDefault="0093620B" w:rsidP="0093620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Заявление о подключении </w:t>
      </w:r>
    </w:p>
    <w:p w:rsidR="0093620B" w:rsidRDefault="0093620B" w:rsidP="0093620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объекта капитального строительства </w:t>
      </w:r>
    </w:p>
    <w:p w:rsidR="0093620B" w:rsidRDefault="0093620B" w:rsidP="0093620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сетям  АО «Водоканал»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целью подключения: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строящегося объекта капитального строительства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реконструируемого объекта капитального строительства</w:t>
      </w: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построенного, но не подключенного объекта капитального строительства</w:t>
      </w: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93620B" w:rsidRDefault="0093620B" w:rsidP="009362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и сокращенное наименование юр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 xml:space="preserve">ица / ФИО физ.лица (заказчика)) - </w:t>
      </w:r>
      <w:r>
        <w:rPr>
          <w:rFonts w:ascii="Times New Roman" w:hAnsi="Times New Roman"/>
          <w:sz w:val="16"/>
          <w:szCs w:val="16"/>
        </w:rPr>
        <w:t>согласно п.90 Правил</w:t>
      </w:r>
      <w:r>
        <w:t xml:space="preserve"> </w:t>
      </w:r>
      <w:r>
        <w:rPr>
          <w:rFonts w:ascii="Times New Roman" w:hAnsi="Times New Roman"/>
          <w:sz w:val="16"/>
          <w:szCs w:val="16"/>
        </w:rPr>
        <w:t>холодного водоснабжения и водоотведения, утв. ППРФ №644</w:t>
      </w: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93620B" w:rsidRDefault="0093620B" w:rsidP="009362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(ИНН, ОГРН, наименование банка, расчетный счет) - </w:t>
      </w:r>
      <w:r>
        <w:rPr>
          <w:rFonts w:ascii="Times New Roman" w:hAnsi="Times New Roman"/>
          <w:sz w:val="16"/>
          <w:szCs w:val="16"/>
        </w:rPr>
        <w:t>необходимо для заполнения договора</w:t>
      </w: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93620B" w:rsidRDefault="0093620B" w:rsidP="009362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корреспондентский счет, БИК / паспортные данные физ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 xml:space="preserve">ица) - </w:t>
      </w:r>
      <w:r>
        <w:rPr>
          <w:rFonts w:ascii="Times New Roman" w:hAnsi="Times New Roman"/>
          <w:sz w:val="16"/>
          <w:szCs w:val="16"/>
        </w:rPr>
        <w:t>необходимо для заполнения договора</w:t>
      </w: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93620B" w:rsidRDefault="0093620B" w:rsidP="0093620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(должность и ФИО руководителя юр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>ица)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sz w:val="16"/>
          <w:szCs w:val="16"/>
        </w:rPr>
        <w:t>необходимо для заполнения договора</w:t>
      </w: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93620B" w:rsidRDefault="0093620B" w:rsidP="009362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(юридический адрес юридического лица / адрес места регистрации физ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 xml:space="preserve">ица) - </w:t>
      </w:r>
      <w:r>
        <w:rPr>
          <w:rFonts w:ascii="Times New Roman" w:hAnsi="Times New Roman"/>
          <w:sz w:val="16"/>
          <w:szCs w:val="16"/>
        </w:rPr>
        <w:t>согласно п.90 Правил</w:t>
      </w:r>
      <w:r>
        <w:t xml:space="preserve"> </w:t>
      </w:r>
      <w:r>
        <w:rPr>
          <w:rFonts w:ascii="Times New Roman" w:hAnsi="Times New Roman"/>
          <w:sz w:val="16"/>
          <w:szCs w:val="16"/>
        </w:rPr>
        <w:t>холодного водоснабжения и водоотведения, утв. ППРФ №644</w:t>
      </w: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93620B" w:rsidRDefault="0093620B" w:rsidP="009362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(почтовый адрес юридического / почтовый адрес физического лица) - </w:t>
      </w:r>
      <w:r>
        <w:rPr>
          <w:rFonts w:ascii="Times New Roman" w:hAnsi="Times New Roman"/>
          <w:sz w:val="16"/>
          <w:szCs w:val="16"/>
        </w:rPr>
        <w:t>согласно п.90 Правил</w:t>
      </w:r>
      <w:r>
        <w:t xml:space="preserve"> </w:t>
      </w:r>
      <w:r>
        <w:rPr>
          <w:rFonts w:ascii="Times New Roman" w:hAnsi="Times New Roman"/>
          <w:sz w:val="16"/>
          <w:szCs w:val="16"/>
        </w:rPr>
        <w:t>холодного водоснабжения и водоотведения, утв. ППРФ №644</w:t>
      </w:r>
    </w:p>
    <w:p w:rsidR="0093620B" w:rsidRDefault="0093620B" w:rsidP="0093620B">
      <w:pPr>
        <w:spacing w:after="0" w:line="240" w:lineRule="auto"/>
        <w:jc w:val="center"/>
        <w:rPr>
          <w:rFonts w:ascii="Times New Roman" w:hAnsi="Times New Roman"/>
        </w:rPr>
      </w:pP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просит заключить договор о подключении и выдать условия подключения объекта капитального строительства (реконструкции): </w:t>
      </w: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93620B" w:rsidRDefault="0093620B" w:rsidP="009362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(подробно: наименование объекта строительства, отдельных зданий, сооружений, помещений) </w:t>
      </w:r>
      <w:r>
        <w:rPr>
          <w:rFonts w:ascii="Times New Roman" w:hAnsi="Times New Roman"/>
          <w:sz w:val="16"/>
          <w:szCs w:val="16"/>
        </w:rPr>
        <w:t>согласно п.90 Правил</w:t>
      </w:r>
      <w:r>
        <w:t xml:space="preserve"> </w:t>
      </w:r>
      <w:r>
        <w:rPr>
          <w:rFonts w:ascii="Times New Roman" w:hAnsi="Times New Roman"/>
          <w:sz w:val="16"/>
          <w:szCs w:val="16"/>
        </w:rPr>
        <w:t>холодного водоснабжения и водоотведения, утв. ППРФ №644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3620B" w:rsidRDefault="0093620B" w:rsidP="0093620B">
      <w:pPr>
        <w:spacing w:after="0" w:line="240" w:lineRule="auto"/>
        <w:jc w:val="center"/>
        <w:rPr>
          <w:rFonts w:ascii="Times New Roman" w:hAnsi="Times New Roman"/>
        </w:rPr>
      </w:pP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расположенного</w:t>
      </w:r>
      <w:proofErr w:type="gramEnd"/>
      <w:r>
        <w:rPr>
          <w:rFonts w:ascii="Times New Roman" w:hAnsi="Times New Roman"/>
        </w:rPr>
        <w:t xml:space="preserve"> по адресу:</w:t>
      </w: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93620B" w:rsidRDefault="0093620B" w:rsidP="009362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(адрес или месторасположение объекта строительства) </w:t>
      </w:r>
      <w:r>
        <w:rPr>
          <w:rFonts w:ascii="Times New Roman" w:hAnsi="Times New Roman"/>
          <w:sz w:val="16"/>
          <w:szCs w:val="16"/>
        </w:rPr>
        <w:t>необходимо для заполнения договора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земельном участке с кадастровым </w:t>
      </w:r>
      <w:proofErr w:type="spellStart"/>
      <w:r>
        <w:rPr>
          <w:rFonts w:ascii="Times New Roman" w:hAnsi="Times New Roman"/>
        </w:rPr>
        <w:t>номером____________________________________________</w:t>
      </w:r>
      <w:proofErr w:type="spellEnd"/>
      <w:r>
        <w:rPr>
          <w:rFonts w:ascii="Times New Roman" w:hAnsi="Times New Roman"/>
        </w:rPr>
        <w:t>,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Принадлежащем заказчику на праве</w:t>
      </w:r>
      <w:proofErr w:type="gramEnd"/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собственности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бессрочного пользования</w:t>
      </w: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аренды</w:t>
      </w:r>
    </w:p>
    <w:p w:rsidR="0093620B" w:rsidRDefault="0093620B" w:rsidP="0093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право хозяйственного ведения</w:t>
      </w: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 оперативного управления</w:t>
      </w: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другое</w:t>
      </w: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необходимо для заполнения договора</w:t>
      </w: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Характеристика объекта:</w:t>
      </w: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Назначение объекта:</w:t>
      </w: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:rsidR="0093620B" w:rsidRDefault="0093620B" w:rsidP="009362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(сведения о назначении объекта, отдельных зданий, сооружений, помещений в составе объекта) - </w:t>
      </w:r>
      <w:r>
        <w:rPr>
          <w:rFonts w:ascii="Times New Roman" w:hAnsi="Times New Roman"/>
          <w:sz w:val="16"/>
          <w:szCs w:val="16"/>
        </w:rPr>
        <w:t>согласно п.90 Правил</w:t>
      </w:r>
      <w:r>
        <w:t xml:space="preserve"> </w:t>
      </w:r>
      <w:r>
        <w:rPr>
          <w:rFonts w:ascii="Times New Roman" w:hAnsi="Times New Roman"/>
          <w:sz w:val="16"/>
          <w:szCs w:val="16"/>
        </w:rPr>
        <w:t>холодного водоснабжения и водоотведения, утв. ППРФ №6444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3620B" w:rsidRDefault="0093620B" w:rsidP="009362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Высота объекта: ____________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16"/>
          <w:szCs w:val="16"/>
        </w:rPr>
        <w:t>согласно п.90 Правил</w:t>
      </w:r>
      <w:r>
        <w:t xml:space="preserve"> </w:t>
      </w:r>
      <w:r>
        <w:rPr>
          <w:rFonts w:ascii="Times New Roman" w:hAnsi="Times New Roman"/>
          <w:sz w:val="16"/>
          <w:szCs w:val="16"/>
        </w:rPr>
        <w:t>холодного водоснабжения и водоотведения, утв. ППРФ №644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Этажность объекта: _________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16"/>
          <w:szCs w:val="16"/>
        </w:rPr>
        <w:t>согласно п.90 Правил</w:t>
      </w:r>
      <w:r>
        <w:t xml:space="preserve"> </w:t>
      </w:r>
      <w:r>
        <w:rPr>
          <w:rFonts w:ascii="Times New Roman" w:hAnsi="Times New Roman"/>
          <w:sz w:val="16"/>
          <w:szCs w:val="16"/>
        </w:rPr>
        <w:t>холодного водоснабжения и водоотведения, утв. ППРФ №644</w:t>
      </w:r>
    </w:p>
    <w:p w:rsidR="0093620B" w:rsidRDefault="0093620B" w:rsidP="0093620B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>Запрашиваемый</w:t>
      </w:r>
      <w:proofErr w:type="gramEnd"/>
      <w:r>
        <w:rPr>
          <w:rFonts w:ascii="Times New Roman" w:hAnsi="Times New Roman"/>
        </w:rPr>
        <w:t xml:space="preserve"> </w:t>
      </w:r>
      <w:r w:rsidR="00755C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размеры нагрузки ресурса, потребляемые объектом капитального строительства в соответствии с прилагаемым балансом: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сетям водоснабжения -________________м3/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; ____________м3/час;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сетям водоотведения - ________________м3/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: ____________м3/час.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нужды пожаротушения: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наружное </w:t>
      </w:r>
      <w:proofErr w:type="spellStart"/>
      <w:r>
        <w:rPr>
          <w:rFonts w:ascii="Times New Roman" w:hAnsi="Times New Roman"/>
        </w:rPr>
        <w:t>пожаротушени</w:t>
      </w:r>
      <w:proofErr w:type="gramStart"/>
      <w:r>
        <w:rPr>
          <w:rFonts w:ascii="Times New Roman" w:hAnsi="Times New Roman"/>
        </w:rPr>
        <w:t>е-</w:t>
      </w:r>
      <w:proofErr w:type="gramEnd"/>
      <w:r>
        <w:rPr>
          <w:rFonts w:ascii="Times New Roman" w:hAnsi="Times New Roman"/>
        </w:rPr>
        <w:t>______________л</w:t>
      </w:r>
      <w:proofErr w:type="spellEnd"/>
      <w:r>
        <w:rPr>
          <w:rFonts w:ascii="Times New Roman" w:hAnsi="Times New Roman"/>
        </w:rPr>
        <w:t>/сек;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автоматическое </w:t>
      </w:r>
      <w:proofErr w:type="spellStart"/>
      <w:r>
        <w:rPr>
          <w:rFonts w:ascii="Times New Roman" w:hAnsi="Times New Roman"/>
        </w:rPr>
        <w:t>пожаротушени</w:t>
      </w:r>
      <w:proofErr w:type="gramStart"/>
      <w:r>
        <w:rPr>
          <w:rFonts w:ascii="Times New Roman" w:hAnsi="Times New Roman"/>
        </w:rPr>
        <w:t>е-</w:t>
      </w:r>
      <w:proofErr w:type="gramEnd"/>
      <w:r>
        <w:rPr>
          <w:rFonts w:ascii="Times New Roman" w:hAnsi="Times New Roman"/>
        </w:rPr>
        <w:t>______________л</w:t>
      </w:r>
      <w:proofErr w:type="spellEnd"/>
      <w:r>
        <w:rPr>
          <w:rFonts w:ascii="Times New Roman" w:hAnsi="Times New Roman"/>
        </w:rPr>
        <w:t>/сек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внутреннее </w:t>
      </w:r>
      <w:proofErr w:type="spellStart"/>
      <w:r>
        <w:rPr>
          <w:rFonts w:ascii="Times New Roman" w:hAnsi="Times New Roman"/>
        </w:rPr>
        <w:t>пожаротушени</w:t>
      </w:r>
      <w:proofErr w:type="gramStart"/>
      <w:r>
        <w:rPr>
          <w:rFonts w:ascii="Times New Roman" w:hAnsi="Times New Roman"/>
        </w:rPr>
        <w:t>е-</w:t>
      </w:r>
      <w:proofErr w:type="gramEnd"/>
      <w:r>
        <w:rPr>
          <w:rFonts w:ascii="Times New Roman" w:hAnsi="Times New Roman"/>
        </w:rPr>
        <w:t>_____________л</w:t>
      </w:r>
      <w:proofErr w:type="spellEnd"/>
      <w:r>
        <w:rPr>
          <w:rFonts w:ascii="Times New Roman" w:hAnsi="Times New Roman"/>
        </w:rPr>
        <w:t>/сек.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16"/>
          <w:szCs w:val="16"/>
        </w:rPr>
        <w:t>согласно п.90 Правил</w:t>
      </w:r>
      <w:r>
        <w:t xml:space="preserve"> </w:t>
      </w:r>
      <w:r>
        <w:rPr>
          <w:rFonts w:ascii="Times New Roman" w:hAnsi="Times New Roman"/>
          <w:sz w:val="16"/>
          <w:szCs w:val="16"/>
        </w:rPr>
        <w:t>холодного водоснабжения и водоотведения, утв. ППРФ №644</w:t>
      </w:r>
    </w:p>
    <w:p w:rsidR="0093620B" w:rsidRDefault="0093620B" w:rsidP="0093620B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 реконструкции объекта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3"/>
        <w:gridCol w:w="1311"/>
        <w:gridCol w:w="1311"/>
        <w:gridCol w:w="1311"/>
        <w:gridCol w:w="1311"/>
        <w:gridCol w:w="1312"/>
        <w:gridCol w:w="1312"/>
      </w:tblGrid>
      <w:tr w:rsidR="0093620B" w:rsidTr="0093620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B" w:rsidRDefault="00936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0B" w:rsidRDefault="00936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Существующая разрешенная нагрузка (мощность)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0B" w:rsidRDefault="00936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нагрузки (прирост мощности)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0B" w:rsidRDefault="00936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Нагрузка (мощность) после реконструкции</w:t>
            </w:r>
          </w:p>
        </w:tc>
      </w:tr>
      <w:tr w:rsidR="0093620B" w:rsidTr="0093620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B" w:rsidRDefault="00936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0B" w:rsidRDefault="00936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0B" w:rsidRDefault="00936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м3/час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0B" w:rsidRDefault="00936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0B" w:rsidRDefault="00936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м3/час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0B" w:rsidRDefault="00936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м3/</w:t>
            </w:r>
            <w:proofErr w:type="spellStart"/>
            <w:r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0B" w:rsidRDefault="009362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м3/час</w:t>
            </w:r>
          </w:p>
        </w:tc>
      </w:tr>
      <w:tr w:rsidR="0093620B" w:rsidTr="0093620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0B" w:rsidRDefault="00936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B" w:rsidRDefault="00936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B" w:rsidRDefault="00936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B" w:rsidRDefault="00936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B" w:rsidRDefault="00936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B" w:rsidRDefault="00936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B" w:rsidRDefault="00936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20B" w:rsidTr="0093620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0B" w:rsidRDefault="009362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Водоотведение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B" w:rsidRDefault="00936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B" w:rsidRDefault="00936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B" w:rsidRDefault="00936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B" w:rsidRDefault="00936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B" w:rsidRDefault="00936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0B" w:rsidRDefault="009362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Обоснование существующей разрешенной нагрузки (номер абонентского договора</w:t>
      </w:r>
      <w:proofErr w:type="gramStart"/>
      <w:r>
        <w:rPr>
          <w:rFonts w:ascii="Times New Roman" w:hAnsi="Times New Roman"/>
          <w:vertAlign w:val="superscript"/>
        </w:rPr>
        <w:t>1</w:t>
      </w:r>
      <w:proofErr w:type="gramEnd"/>
      <w:r>
        <w:rPr>
          <w:rFonts w:ascii="Times New Roman" w:hAnsi="Times New Roman"/>
        </w:rPr>
        <w:t>, номер согласованного проекта) ___________________________________________________________</w:t>
      </w:r>
    </w:p>
    <w:p w:rsidR="0093620B" w:rsidRDefault="0093620B" w:rsidP="0093620B">
      <w:pPr>
        <w:tabs>
          <w:tab w:val="left" w:pos="3686"/>
          <w:tab w:val="righ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Технические условия получены ранее: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да, № </w:t>
      </w:r>
      <w:proofErr w:type="spellStart"/>
      <w:r>
        <w:rPr>
          <w:rFonts w:ascii="Times New Roman" w:hAnsi="Times New Roman"/>
        </w:rPr>
        <w:t>___________________________________________от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</w:t>
      </w:r>
      <w:proofErr w:type="gramStart"/>
      <w:r>
        <w:rPr>
          <w:rFonts w:ascii="Times New Roman" w:hAnsi="Times New Roman"/>
        </w:rPr>
        <w:t>г</w:t>
      </w:r>
      <w:proofErr w:type="spellEnd"/>
      <w:proofErr w:type="gramEnd"/>
      <w:r>
        <w:rPr>
          <w:rFonts w:ascii="Times New Roman" w:hAnsi="Times New Roman"/>
        </w:rPr>
        <w:t>.</w:t>
      </w:r>
    </w:p>
    <w:p w:rsidR="0093620B" w:rsidRDefault="0093620B" w:rsidP="0093620B">
      <w:pPr>
        <w:tabs>
          <w:tab w:val="right" w:pos="935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нет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</w:p>
    <w:p w:rsidR="0093620B" w:rsidRDefault="0093620B" w:rsidP="0093620B">
      <w:pPr>
        <w:tabs>
          <w:tab w:val="right" w:pos="9355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Необходимо для определения технической возможности подключения</w:t>
      </w:r>
    </w:p>
    <w:p w:rsidR="0093620B" w:rsidRDefault="0093620B" w:rsidP="0093620B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Дата ввода объекта в эксплуатацию: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  ___________  ____________ 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16"/>
          <w:szCs w:val="16"/>
        </w:rPr>
        <w:t>согласно п.90 Правил</w:t>
      </w:r>
      <w:r>
        <w:t xml:space="preserve"> </w:t>
      </w:r>
      <w:r>
        <w:rPr>
          <w:rFonts w:ascii="Times New Roman" w:hAnsi="Times New Roman"/>
          <w:sz w:val="16"/>
          <w:szCs w:val="16"/>
        </w:rPr>
        <w:t>холодного водоснабжения и водоотведения, утв. ППРФ №644</w:t>
      </w:r>
      <w:r>
        <w:rPr>
          <w:rFonts w:ascii="Times New Roman" w:hAnsi="Times New Roman"/>
        </w:rPr>
        <w:t xml:space="preserve"> 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число               месяц                год</w:t>
      </w:r>
    </w:p>
    <w:p w:rsidR="0093620B" w:rsidRDefault="0093620B" w:rsidP="0093620B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Дата подключения объекта: 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  ___________  ____________</w:t>
      </w:r>
      <w:r>
        <w:rPr>
          <w:rFonts w:ascii="Times New Roman" w:hAnsi="Times New Roman"/>
          <w:sz w:val="20"/>
          <w:szCs w:val="20"/>
        </w:rPr>
        <w:t xml:space="preserve">  - необходимо для заполнения договора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число               месяц                год</w:t>
      </w:r>
    </w:p>
    <w:p w:rsidR="0093620B" w:rsidRDefault="0093620B" w:rsidP="0093620B"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прилагаются: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40"/>
          <w:szCs w:val="40"/>
        </w:rPr>
        <w:t>□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Документ, подтверждающий полномочия лица, подписавшего заявление</w:t>
      </w:r>
      <w:proofErr w:type="gramStart"/>
      <w:r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16"/>
          <w:szCs w:val="16"/>
        </w:rPr>
        <w:t>согласно п.90 Правил</w:t>
      </w:r>
      <w:r>
        <w:t xml:space="preserve"> </w:t>
      </w:r>
      <w:r>
        <w:rPr>
          <w:rFonts w:ascii="Times New Roman" w:hAnsi="Times New Roman"/>
          <w:sz w:val="16"/>
          <w:szCs w:val="16"/>
        </w:rPr>
        <w:t>холодного водоснабжения и водоотведения, утв. ППРФ №644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Свидетельство о регистрации организации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16"/>
          <w:szCs w:val="16"/>
        </w:rPr>
        <w:t>согласно п.90 Правил</w:t>
      </w:r>
      <w:r>
        <w:t xml:space="preserve"> </w:t>
      </w:r>
      <w:r>
        <w:rPr>
          <w:rFonts w:ascii="Times New Roman" w:hAnsi="Times New Roman"/>
          <w:sz w:val="16"/>
          <w:szCs w:val="16"/>
        </w:rPr>
        <w:t>холодного водоснабжения и водоотведения, утв. ППРФ №644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Устав организации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16"/>
          <w:szCs w:val="16"/>
        </w:rPr>
        <w:t>согласно п.90 Правил</w:t>
      </w:r>
      <w:r>
        <w:t xml:space="preserve"> </w:t>
      </w:r>
      <w:r>
        <w:rPr>
          <w:rFonts w:ascii="Times New Roman" w:hAnsi="Times New Roman"/>
          <w:sz w:val="16"/>
          <w:szCs w:val="16"/>
        </w:rPr>
        <w:t>холодного водоснабжения и водоотведения, утв. ППРФ №644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Свидетельство </w:t>
      </w:r>
      <w:proofErr w:type="gramStart"/>
      <w:r>
        <w:rPr>
          <w:rFonts w:ascii="Times New Roman" w:hAnsi="Times New Roman"/>
        </w:rPr>
        <w:t>о постановке на учет юридического лица в налоговом органе по месту нахождения на территории</w:t>
      </w:r>
      <w:proofErr w:type="gramEnd"/>
      <w:r>
        <w:rPr>
          <w:rFonts w:ascii="Times New Roman" w:hAnsi="Times New Roman"/>
        </w:rPr>
        <w:t xml:space="preserve"> РФ 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Выписка из Единого государственного реестра недвижимости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Правоустанавливающие документы на земельный участок (нотариально заверенные копии документов)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16"/>
          <w:szCs w:val="16"/>
        </w:rPr>
        <w:t>согласно п.90 Правил</w:t>
      </w:r>
      <w:r>
        <w:t xml:space="preserve"> </w:t>
      </w:r>
      <w:r>
        <w:rPr>
          <w:rFonts w:ascii="Times New Roman" w:hAnsi="Times New Roman"/>
          <w:sz w:val="16"/>
          <w:szCs w:val="16"/>
        </w:rPr>
        <w:t>холодного водоснабжения и водоотведения, утв. ППРФ №644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Технические условия, выданные ранее 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Ситуационный план расположения объекта с привязкой к территории населенного пункта в масштабе: 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□ копия из утвержденного проекта планировки и межевания территории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градостроительный план земельного участка (ГПЗУ)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чертеж линий градостроительного регулирования, подготовленный </w:t>
      </w:r>
      <w:proofErr w:type="spellStart"/>
      <w:r>
        <w:rPr>
          <w:rFonts w:ascii="Times New Roman" w:hAnsi="Times New Roman"/>
        </w:rPr>
        <w:t>Главархитектурой</w:t>
      </w:r>
      <w:proofErr w:type="spellEnd"/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кадастровый паспорт с информацией о прилегающих землях общего пользования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16"/>
          <w:szCs w:val="16"/>
        </w:rPr>
        <w:t>согласно п.90 Правил</w:t>
      </w:r>
      <w:r>
        <w:t xml:space="preserve"> </w:t>
      </w:r>
      <w:r>
        <w:rPr>
          <w:rFonts w:ascii="Times New Roman" w:hAnsi="Times New Roman"/>
          <w:sz w:val="16"/>
          <w:szCs w:val="16"/>
        </w:rPr>
        <w:t>холодного водоснабжения и водоотведения, утв. ППРФ №644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Топографическая карта участка в масштабе 1:500 с указанием границ земельного участка, с указанием всех существующих и проектируемых наземных и подземных коммуникаций и сооружений, согласованная с эксплуатирующими организациями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16"/>
          <w:szCs w:val="16"/>
        </w:rPr>
        <w:t>согласно п.90 Правил</w:t>
      </w:r>
      <w:r>
        <w:t xml:space="preserve"> </w:t>
      </w:r>
      <w:r>
        <w:rPr>
          <w:rFonts w:ascii="Times New Roman" w:hAnsi="Times New Roman"/>
          <w:sz w:val="16"/>
          <w:szCs w:val="16"/>
        </w:rPr>
        <w:t>холодного водоснабжения и водоотведения, утв. ППРФ №644</w:t>
      </w: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Баланс водопотребления и водоотведения подключаемого объекта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16"/>
          <w:szCs w:val="16"/>
        </w:rPr>
        <w:t>согласно п.90 Правил</w:t>
      </w:r>
      <w:r>
        <w:t xml:space="preserve"> </w:t>
      </w:r>
      <w:r>
        <w:rPr>
          <w:rFonts w:ascii="Times New Roman" w:hAnsi="Times New Roman"/>
          <w:sz w:val="16"/>
          <w:szCs w:val="16"/>
        </w:rPr>
        <w:t>холодного водоснабжения и водоотведения, утв. ППРФ №644</w:t>
      </w: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Сведения о составе и свойствах сточных вод, намеченных к отведению в централизованную систему водоотведения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16"/>
          <w:szCs w:val="16"/>
        </w:rPr>
        <w:t>согласно п.90 Правил</w:t>
      </w:r>
      <w:r>
        <w:t xml:space="preserve"> </w:t>
      </w:r>
      <w:r>
        <w:rPr>
          <w:rFonts w:ascii="Times New Roman" w:hAnsi="Times New Roman"/>
          <w:sz w:val="16"/>
          <w:szCs w:val="16"/>
        </w:rPr>
        <w:t>холодного водоснабжения и водоотведения, утв. ППРФ №644</w:t>
      </w:r>
    </w:p>
    <w:p w:rsidR="0093620B" w:rsidRDefault="0093620B" w:rsidP="009362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Информационное письмо, заверенное подписью уполномоченного лица, об отсутствии изменений в учредительных и других документах, в случае, если ранее такие документы предоставлялись и не были возвращены заявителю 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16"/>
          <w:szCs w:val="16"/>
        </w:rPr>
        <w:t>согласно п.90 Правил</w:t>
      </w:r>
      <w:r>
        <w:t xml:space="preserve"> </w:t>
      </w:r>
      <w:r>
        <w:rPr>
          <w:rFonts w:ascii="Times New Roman" w:hAnsi="Times New Roman"/>
          <w:sz w:val="16"/>
          <w:szCs w:val="16"/>
        </w:rPr>
        <w:t>холодного водоснабжения и водоотведения, утв. ППРФ №644</w:t>
      </w:r>
    </w:p>
    <w:p w:rsidR="0093620B" w:rsidRDefault="003E4445" w:rsidP="0093620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-Информация о источнике теплоснабжения объекта.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93620B" w:rsidTr="0093620B">
        <w:tc>
          <w:tcPr>
            <w:tcW w:w="3190" w:type="dxa"/>
          </w:tcPr>
          <w:p w:rsidR="0093620B" w:rsidRDefault="0093620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20B" w:rsidRDefault="00936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 лица, подписавшего заявление)</w:t>
            </w:r>
          </w:p>
        </w:tc>
        <w:tc>
          <w:tcPr>
            <w:tcW w:w="3190" w:type="dxa"/>
          </w:tcPr>
          <w:p w:rsidR="0093620B" w:rsidRDefault="00936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20B" w:rsidRDefault="00936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93620B" w:rsidRDefault="0093620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20B" w:rsidRDefault="009362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93620B" w:rsidTr="0093620B">
        <w:tc>
          <w:tcPr>
            <w:tcW w:w="3190" w:type="dxa"/>
          </w:tcPr>
          <w:p w:rsidR="0093620B" w:rsidRDefault="0093620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20B" w:rsidRDefault="00936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 физ. лица)</w:t>
            </w:r>
          </w:p>
        </w:tc>
        <w:tc>
          <w:tcPr>
            <w:tcW w:w="3190" w:type="dxa"/>
          </w:tcPr>
          <w:p w:rsidR="0093620B" w:rsidRDefault="00936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93620B" w:rsidRDefault="0093620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20B" w:rsidRDefault="00936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93620B" w:rsidRDefault="0093620B" w:rsidP="009362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«___»_________________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93620B" w:rsidRDefault="0093620B" w:rsidP="009362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93620B" w:rsidRDefault="0093620B" w:rsidP="009362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Исполнитель: ___________________________    Контактный телефон: ____________________ </w:t>
      </w:r>
    </w:p>
    <w:p w:rsidR="0093620B" w:rsidRDefault="0093620B" w:rsidP="0093620B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proofErr w:type="gramStart"/>
      <w:r>
        <w:rPr>
          <w:rFonts w:ascii="Times New Roman" w:hAnsi="Times New Roman"/>
        </w:rPr>
        <w:t xml:space="preserve"> О</w:t>
      </w:r>
      <w:proofErr w:type="gramEnd"/>
      <w:r>
        <w:rPr>
          <w:rFonts w:ascii="Times New Roman" w:hAnsi="Times New Roman"/>
        </w:rPr>
        <w:t xml:space="preserve">пределяется на основании действующих договоров водоснабжения и водоотведения (при наличии, копию приложить); </w:t>
      </w:r>
    </w:p>
    <w:p w:rsidR="0093620B" w:rsidRDefault="0093620B" w:rsidP="0093620B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proofErr w:type="gramStart"/>
      <w:r>
        <w:rPr>
          <w:rFonts w:ascii="Times New Roman" w:hAnsi="Times New Roman"/>
        </w:rPr>
        <w:t xml:space="preserve"> П</w:t>
      </w:r>
      <w:proofErr w:type="gramEnd"/>
      <w:r>
        <w:rPr>
          <w:rFonts w:ascii="Times New Roman" w:hAnsi="Times New Roman"/>
        </w:rPr>
        <w:t>ри подписании заявления руководителем юридического лица – копия протокола (решения) о назначении руководителя, при подписании заявления иным лицом – доверенность на право осуществлять действия, связанные с заключением договора о подключении.</w:t>
      </w:r>
    </w:p>
    <w:p w:rsidR="000C3C72" w:rsidRDefault="000C3C72"/>
    <w:sectPr w:rsidR="000C3C72" w:rsidSect="009362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620B"/>
    <w:rsid w:val="000C3C72"/>
    <w:rsid w:val="003E4445"/>
    <w:rsid w:val="00755CED"/>
    <w:rsid w:val="0093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0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user0703</dc:creator>
  <cp:keywords/>
  <dc:description/>
  <cp:lastModifiedBy>user0703</cp:lastModifiedBy>
  <cp:revision>2</cp:revision>
  <dcterms:created xsi:type="dcterms:W3CDTF">2019-07-05T05:38:00Z</dcterms:created>
  <dcterms:modified xsi:type="dcterms:W3CDTF">2019-07-05T06:02:00Z</dcterms:modified>
</cp:coreProperties>
</file>