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Сообщение о проведении внеочередного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C04F10" w:rsidRPr="00651D28" w:rsidRDefault="00C04F10" w:rsidP="00C04F10">
      <w:pPr>
        <w:shd w:val="clear" w:color="auto" w:fill="FFFFFF"/>
        <w:ind w:firstLine="720"/>
        <w:jc w:val="both"/>
        <w:textAlignment w:val="baseline"/>
        <w:rPr>
          <w:b/>
          <w:sz w:val="24"/>
          <w:szCs w:val="24"/>
        </w:rPr>
      </w:pPr>
      <w:r w:rsidRPr="00651D28">
        <w:rPr>
          <w:sz w:val="24"/>
          <w:szCs w:val="24"/>
        </w:rPr>
        <w:t xml:space="preserve">Акционерное общество "Водоканал" (место нахождения акционерного общества: 677001, </w:t>
      </w:r>
      <w:proofErr w:type="spellStart"/>
      <w:r w:rsidRPr="00651D28">
        <w:rPr>
          <w:sz w:val="24"/>
          <w:szCs w:val="24"/>
        </w:rPr>
        <w:t>г.Якутск</w:t>
      </w:r>
      <w:proofErr w:type="spellEnd"/>
      <w:r w:rsidRPr="00651D28">
        <w:rPr>
          <w:sz w:val="24"/>
          <w:szCs w:val="24"/>
        </w:rPr>
        <w:t xml:space="preserve">, </w:t>
      </w:r>
      <w:proofErr w:type="spellStart"/>
      <w:r w:rsidRPr="00651D28">
        <w:rPr>
          <w:sz w:val="24"/>
          <w:szCs w:val="24"/>
        </w:rPr>
        <w:t>ул.Богдана</w:t>
      </w:r>
      <w:proofErr w:type="spellEnd"/>
      <w:r w:rsidRPr="00651D28">
        <w:rPr>
          <w:sz w:val="24"/>
          <w:szCs w:val="24"/>
        </w:rPr>
        <w:t xml:space="preserve"> Чижика, 19) извещает Вас о том, что по решению Совета директоров проводится </w:t>
      </w:r>
      <w:r>
        <w:rPr>
          <w:sz w:val="24"/>
          <w:szCs w:val="24"/>
        </w:rPr>
        <w:t xml:space="preserve">внеочередное </w:t>
      </w:r>
      <w:r w:rsidRPr="00651D28">
        <w:rPr>
          <w:sz w:val="24"/>
          <w:szCs w:val="24"/>
        </w:rPr>
        <w:t xml:space="preserve">общее собрание акционеров в форме </w:t>
      </w:r>
      <w:r w:rsidRPr="00A9540C">
        <w:rPr>
          <w:sz w:val="24"/>
          <w:szCs w:val="24"/>
        </w:rPr>
        <w:t>за</w:t>
      </w:r>
      <w:r w:rsidRPr="00651D28">
        <w:rPr>
          <w:sz w:val="24"/>
          <w:szCs w:val="24"/>
        </w:rPr>
        <w:t xml:space="preserve">очного </w:t>
      </w:r>
      <w:r>
        <w:rPr>
          <w:sz w:val="24"/>
          <w:szCs w:val="24"/>
        </w:rPr>
        <w:t>голосования</w:t>
      </w:r>
      <w:r w:rsidRPr="00651D28">
        <w:rPr>
          <w:sz w:val="24"/>
          <w:szCs w:val="24"/>
        </w:rPr>
        <w:t>.</w:t>
      </w:r>
    </w:p>
    <w:p w:rsidR="00C04F10" w:rsidRPr="00651D28" w:rsidRDefault="00C04F10" w:rsidP="00C04F10">
      <w:pPr>
        <w:shd w:val="clear" w:color="auto" w:fill="FFFFFF"/>
        <w:ind w:firstLine="720"/>
        <w:jc w:val="both"/>
        <w:textAlignment w:val="baseline"/>
        <w:rPr>
          <w:b/>
          <w:sz w:val="24"/>
          <w:szCs w:val="24"/>
        </w:rPr>
      </w:pPr>
      <w:r w:rsidRPr="00651D28">
        <w:rPr>
          <w:sz w:val="24"/>
          <w:szCs w:val="24"/>
        </w:rPr>
        <w:t xml:space="preserve">Дата проведения внеочередного общего собрания акционеров: </w:t>
      </w:r>
      <w:r>
        <w:rPr>
          <w:sz w:val="24"/>
          <w:szCs w:val="24"/>
        </w:rPr>
        <w:t>"03" августа</w:t>
      </w:r>
      <w:r w:rsidRPr="00A9540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651D28">
        <w:rPr>
          <w:sz w:val="24"/>
          <w:szCs w:val="24"/>
        </w:rPr>
        <w:t>г.</w:t>
      </w:r>
    </w:p>
    <w:p w:rsidR="00C04F10" w:rsidRPr="00651D28" w:rsidRDefault="00C04F10" w:rsidP="00C04F10">
      <w:pPr>
        <w:suppressAutoHyphens/>
        <w:autoSpaceDE w:val="0"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651D28">
        <w:rPr>
          <w:color w:val="000000"/>
          <w:sz w:val="24"/>
          <w:szCs w:val="24"/>
          <w:lang w:eastAsia="ar-SA"/>
        </w:rPr>
        <w:t xml:space="preserve"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 - </w:t>
      </w:r>
      <w:r>
        <w:rPr>
          <w:color w:val="000000"/>
          <w:sz w:val="24"/>
          <w:szCs w:val="24"/>
          <w:lang w:eastAsia="ar-SA"/>
        </w:rPr>
        <w:t>"09</w:t>
      </w:r>
      <w:r w:rsidRPr="00651D28">
        <w:rPr>
          <w:color w:val="000000"/>
          <w:sz w:val="24"/>
          <w:szCs w:val="24"/>
          <w:lang w:eastAsia="ar-SA"/>
        </w:rPr>
        <w:t>"</w:t>
      </w:r>
      <w:r>
        <w:rPr>
          <w:color w:val="000000"/>
          <w:sz w:val="24"/>
          <w:szCs w:val="24"/>
          <w:lang w:eastAsia="ar-SA"/>
        </w:rPr>
        <w:t xml:space="preserve"> июля 2020 </w:t>
      </w:r>
      <w:r w:rsidRPr="00651D28">
        <w:rPr>
          <w:color w:val="000000"/>
          <w:sz w:val="24"/>
          <w:szCs w:val="24"/>
          <w:lang w:eastAsia="ar-SA"/>
        </w:rPr>
        <w:t>г.</w:t>
      </w:r>
    </w:p>
    <w:p w:rsidR="00C04F10" w:rsidRPr="00651D28" w:rsidRDefault="00C04F10" w:rsidP="00C04F10">
      <w:pPr>
        <w:suppressAutoHyphens/>
        <w:jc w:val="both"/>
        <w:rPr>
          <w:b/>
          <w:sz w:val="24"/>
          <w:szCs w:val="24"/>
          <w:lang w:eastAsia="ar-SA"/>
        </w:rPr>
      </w:pPr>
      <w:r w:rsidRPr="00651D28">
        <w:rPr>
          <w:sz w:val="24"/>
          <w:szCs w:val="24"/>
          <w:lang w:eastAsia="ar-SA"/>
        </w:rPr>
        <w:t>Повестка дня внеочередного общего собрания акционеров:</w:t>
      </w:r>
    </w:p>
    <w:p w:rsidR="00C04F10" w:rsidRPr="00C121B8" w:rsidRDefault="00C04F10" w:rsidP="00C04F10">
      <w:pPr>
        <w:jc w:val="both"/>
        <w:rPr>
          <w:rFonts w:eastAsia="Calibri"/>
          <w:b/>
          <w:i/>
          <w:sz w:val="24"/>
          <w:szCs w:val="24"/>
        </w:rPr>
      </w:pPr>
      <w:r w:rsidRPr="00C121B8">
        <w:rPr>
          <w:rFonts w:eastAsia="Calibri"/>
          <w:i/>
          <w:sz w:val="24"/>
          <w:szCs w:val="24"/>
        </w:rPr>
        <w:t>1)  О внесении изменений (дополнений) в устав общества;</w:t>
      </w:r>
    </w:p>
    <w:p w:rsidR="00C04F10" w:rsidRPr="00C121B8" w:rsidRDefault="00C04F10" w:rsidP="00C04F10">
      <w:pPr>
        <w:jc w:val="both"/>
        <w:rPr>
          <w:rFonts w:eastAsia="Calibri"/>
          <w:b/>
          <w:i/>
          <w:sz w:val="24"/>
          <w:szCs w:val="24"/>
        </w:rPr>
      </w:pPr>
      <w:r w:rsidRPr="00C121B8">
        <w:rPr>
          <w:rFonts w:eastAsia="Calibri"/>
          <w:i/>
          <w:sz w:val="24"/>
          <w:szCs w:val="24"/>
        </w:rPr>
        <w:t>2) Об утверждении дополнительного соглашения к договору с единоличным исполнительным органом АО «Водоканал» № б/н от 29.01.2019.</w:t>
      </w:r>
    </w:p>
    <w:p w:rsidR="00C04F10" w:rsidRPr="00651D28" w:rsidRDefault="00C04F10" w:rsidP="00C04F10">
      <w:pPr>
        <w:jc w:val="both"/>
        <w:rPr>
          <w:b/>
          <w:sz w:val="24"/>
          <w:szCs w:val="24"/>
        </w:rPr>
      </w:pPr>
      <w:r w:rsidRPr="00651D28">
        <w:rPr>
          <w:sz w:val="24"/>
          <w:szCs w:val="24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C04F10" w:rsidRPr="00C121B8" w:rsidRDefault="00C04F10" w:rsidP="00C04F10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  <w:lang w:val="x-none"/>
        </w:rPr>
      </w:pPr>
      <w:r w:rsidRPr="00C121B8">
        <w:rPr>
          <w:rFonts w:eastAsia="Calibri"/>
          <w:sz w:val="24"/>
          <w:szCs w:val="24"/>
        </w:rPr>
        <w:t>С</w:t>
      </w:r>
      <w:r w:rsidRPr="00C121B8">
        <w:rPr>
          <w:rFonts w:eastAsia="Calibri"/>
          <w:sz w:val="24"/>
          <w:szCs w:val="24"/>
          <w:lang w:val="x-none"/>
        </w:rPr>
        <w:t>писок лиц</w:t>
      </w:r>
      <w:r w:rsidRPr="00C121B8">
        <w:rPr>
          <w:rFonts w:eastAsia="Calibri"/>
          <w:sz w:val="24"/>
          <w:szCs w:val="24"/>
        </w:rPr>
        <w:t>,</w:t>
      </w:r>
      <w:r w:rsidRPr="00C121B8">
        <w:rPr>
          <w:rFonts w:eastAsia="Calibri"/>
          <w:sz w:val="24"/>
          <w:szCs w:val="24"/>
          <w:lang w:val="x-none"/>
        </w:rPr>
        <w:t xml:space="preserve"> имеющих право на участие во внеочередном общем собрании акционеров;</w:t>
      </w:r>
    </w:p>
    <w:p w:rsidR="00C04F10" w:rsidRPr="00C121B8" w:rsidRDefault="00C04F10" w:rsidP="00C04F10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</w:rPr>
      </w:pPr>
      <w:r w:rsidRPr="00C121B8">
        <w:rPr>
          <w:rFonts w:eastAsia="Calibri"/>
          <w:sz w:val="24"/>
          <w:szCs w:val="24"/>
        </w:rPr>
        <w:t>Дополнительное соглашение к договору с единоличным исполнительным органом;</w:t>
      </w:r>
    </w:p>
    <w:p w:rsidR="00C04F10" w:rsidRPr="00C121B8" w:rsidRDefault="00C04F10" w:rsidP="00C04F10">
      <w:pPr>
        <w:numPr>
          <w:ilvl w:val="0"/>
          <w:numId w:val="6"/>
        </w:numPr>
        <w:ind w:left="0" w:firstLine="709"/>
        <w:jc w:val="both"/>
        <w:rPr>
          <w:rFonts w:eastAsia="Calibri"/>
          <w:b/>
          <w:sz w:val="24"/>
          <w:szCs w:val="24"/>
          <w:lang w:val="x-none"/>
        </w:rPr>
      </w:pPr>
      <w:r w:rsidRPr="00C121B8">
        <w:rPr>
          <w:rFonts w:eastAsia="Calibri"/>
          <w:sz w:val="24"/>
          <w:szCs w:val="24"/>
        </w:rPr>
        <w:t>Изменения, вносимые в Устав.</w:t>
      </w:r>
    </w:p>
    <w:p w:rsidR="00C04F10" w:rsidRPr="00651D28" w:rsidRDefault="00C04F10" w:rsidP="00C04F10">
      <w:pPr>
        <w:ind w:firstLine="708"/>
        <w:jc w:val="both"/>
        <w:rPr>
          <w:b/>
          <w:sz w:val="24"/>
          <w:szCs w:val="24"/>
        </w:rPr>
      </w:pPr>
      <w:r w:rsidRPr="00651D28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</w:t>
      </w:r>
      <w:r>
        <w:rPr>
          <w:sz w:val="24"/>
          <w:szCs w:val="24"/>
        </w:rPr>
        <w:t xml:space="preserve"> можно ознакомиться с "10" июля 2020 </w:t>
      </w:r>
      <w:r w:rsidRPr="00651D28">
        <w:rPr>
          <w:sz w:val="24"/>
          <w:szCs w:val="24"/>
        </w:rPr>
        <w:t xml:space="preserve">г. в рабочее время по адресу: 677001, </w:t>
      </w:r>
      <w:proofErr w:type="spellStart"/>
      <w:r w:rsidRPr="00651D28">
        <w:rPr>
          <w:sz w:val="24"/>
          <w:szCs w:val="24"/>
        </w:rPr>
        <w:t>г.Якутск</w:t>
      </w:r>
      <w:proofErr w:type="spellEnd"/>
      <w:r w:rsidRPr="00651D28">
        <w:rPr>
          <w:sz w:val="24"/>
          <w:szCs w:val="24"/>
        </w:rPr>
        <w:t xml:space="preserve">, </w:t>
      </w:r>
      <w:proofErr w:type="spellStart"/>
      <w:r w:rsidRPr="00651D28">
        <w:rPr>
          <w:sz w:val="24"/>
          <w:szCs w:val="24"/>
        </w:rPr>
        <w:t>ул.Богдана</w:t>
      </w:r>
      <w:proofErr w:type="spellEnd"/>
      <w:r w:rsidRPr="00651D28">
        <w:rPr>
          <w:sz w:val="24"/>
          <w:szCs w:val="24"/>
        </w:rPr>
        <w:t xml:space="preserve"> Чижика, 19, тел.: (4112)507-041.</w:t>
      </w:r>
    </w:p>
    <w:p w:rsidR="0061048E" w:rsidRPr="008E5C43" w:rsidRDefault="00C04F10" w:rsidP="00C04F10">
      <w:pPr>
        <w:shd w:val="clear" w:color="auto" w:fill="FFFFFF"/>
        <w:ind w:firstLine="720"/>
        <w:jc w:val="both"/>
        <w:textAlignment w:val="baseline"/>
        <w:rPr>
          <w:sz w:val="24"/>
        </w:rPr>
      </w:pPr>
      <w:bookmarkStart w:id="0" w:name="_GoBack"/>
      <w:bookmarkEnd w:id="0"/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44E71BE2"/>
    <w:multiLevelType w:val="hybridMultilevel"/>
    <w:tmpl w:val="0BF8862A"/>
    <w:lvl w:ilvl="0" w:tplc="5BA41A0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D44C7C"/>
    <w:multiLevelType w:val="hybridMultilevel"/>
    <w:tmpl w:val="6F12A7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ED6BAC"/>
    <w:multiLevelType w:val="hybridMultilevel"/>
    <w:tmpl w:val="EFAAD8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3A5DC5"/>
    <w:rsid w:val="004A3683"/>
    <w:rsid w:val="005062D5"/>
    <w:rsid w:val="006715FF"/>
    <w:rsid w:val="00675B12"/>
    <w:rsid w:val="007958C2"/>
    <w:rsid w:val="008E5C43"/>
    <w:rsid w:val="00A234F6"/>
    <w:rsid w:val="00AD5AB3"/>
    <w:rsid w:val="00AE1416"/>
    <w:rsid w:val="00B5417F"/>
    <w:rsid w:val="00C04F10"/>
    <w:rsid w:val="00D03F98"/>
    <w:rsid w:val="00E25AB8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6</cp:revision>
  <dcterms:created xsi:type="dcterms:W3CDTF">2019-04-15T01:31:00Z</dcterms:created>
  <dcterms:modified xsi:type="dcterms:W3CDTF">2020-10-22T01:51:00Z</dcterms:modified>
</cp:coreProperties>
</file>