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BB62" w14:textId="77777777" w:rsidR="00F81FC3" w:rsidRDefault="002521AE" w:rsidP="004F3940">
      <w:pPr>
        <w:shd w:val="clear" w:color="auto" w:fill="FFFFFF"/>
        <w:spacing w:before="0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40"/>
          <w:szCs w:val="40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3006BB5A" wp14:editId="3A6AD081">
            <wp:simplePos x="0" y="0"/>
            <wp:positionH relativeFrom="margin">
              <wp:posOffset>-69215</wp:posOffset>
            </wp:positionH>
            <wp:positionV relativeFrom="paragraph">
              <wp:posOffset>2540</wp:posOffset>
            </wp:positionV>
            <wp:extent cx="2628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43" y="21228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23A51" w14:textId="77777777" w:rsidR="002F56B1" w:rsidRDefault="002F56B1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159F1EC8" w14:textId="77777777" w:rsidR="004C1F54" w:rsidRDefault="004C1F54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4FB0AD8" w14:textId="77777777" w:rsidR="004C1F54" w:rsidRDefault="004C1F54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2A6E4AA" w14:textId="77777777" w:rsidR="004C1F54" w:rsidRDefault="004C1F54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AA8C4D8" w14:textId="77777777" w:rsidR="004C1F54" w:rsidRDefault="004C1F54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FBC1608" w14:textId="77777777" w:rsidR="004C1F54" w:rsidRDefault="004C1F54" w:rsidP="002F56B1">
      <w:pPr>
        <w:shd w:val="clear" w:color="auto" w:fill="FFFFFF"/>
        <w:spacing w:before="0" w:after="0"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021F87A" w14:textId="35B01F6C" w:rsidR="004F3940" w:rsidRDefault="00C31441" w:rsidP="002F56B1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F5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сегодняшний день в г. Покровск не заключили договора</w:t>
      </w:r>
      <w:r w:rsidR="00242F1A" w:rsidRPr="002F5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2F56B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следующие адреса</w:t>
      </w:r>
      <w:r w:rsidRPr="002F56B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</w:t>
      </w:r>
    </w:p>
    <w:p w14:paraId="7755C347" w14:textId="77777777" w:rsidR="004C1F54" w:rsidRPr="002F56B1" w:rsidRDefault="004C1F54" w:rsidP="002F56B1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W w:w="10201" w:type="dxa"/>
        <w:tblInd w:w="-3" w:type="dxa"/>
        <w:tblLook w:val="04A0" w:firstRow="1" w:lastRow="0" w:firstColumn="1" w:lastColumn="0" w:noHBand="0" w:noVBand="1"/>
      </w:tblPr>
      <w:tblGrid>
        <w:gridCol w:w="780"/>
        <w:gridCol w:w="4177"/>
        <w:gridCol w:w="583"/>
        <w:gridCol w:w="4661"/>
      </w:tblGrid>
      <w:tr w:rsidR="0003798F" w:rsidRPr="004C7FAD" w14:paraId="6CA99C6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18D53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8807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Ааллаах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2514C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A49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14</w:t>
            </w:r>
          </w:p>
        </w:tc>
      </w:tr>
      <w:tr w:rsidR="0003798F" w:rsidRPr="004C7FAD" w14:paraId="1A51D01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1E13FC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8AFF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Ааллаах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д.144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62E46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34A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15 кв. 4</w:t>
            </w:r>
          </w:p>
        </w:tc>
      </w:tr>
      <w:tr w:rsidR="0003798F" w:rsidRPr="004C7FAD" w14:paraId="0744A44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FA8531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7E88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Аласная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3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3EF663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458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15 кв. 5</w:t>
            </w:r>
          </w:p>
        </w:tc>
      </w:tr>
      <w:tr w:rsidR="0003798F" w:rsidRPr="004C7FAD" w14:paraId="2D0444F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F5E408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D8E7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Березовая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AF8A4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9DB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2</w:t>
            </w:r>
          </w:p>
        </w:tc>
      </w:tr>
      <w:tr w:rsidR="0003798F" w:rsidRPr="004C7FAD" w14:paraId="6FD6625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7D7206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293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Богдановой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4F4061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45E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37 кв. 4</w:t>
            </w:r>
          </w:p>
        </w:tc>
      </w:tr>
      <w:tr w:rsidR="0003798F" w:rsidRPr="004C7FAD" w14:paraId="3AF5A15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E87D49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359D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Богдановой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1CA03F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6EE6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43</w:t>
            </w:r>
          </w:p>
        </w:tc>
      </w:tr>
      <w:tr w:rsidR="0003798F" w:rsidRPr="004C7FAD" w14:paraId="08F8D19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3A727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661D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Ботаническая д.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23BBC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E99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45</w:t>
            </w:r>
          </w:p>
        </w:tc>
      </w:tr>
      <w:tr w:rsidR="0003798F" w:rsidRPr="004C7FAD" w14:paraId="2C04B04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8E881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7D79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Ботаническая д. 12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E576C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2E8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 6</w:t>
            </w:r>
          </w:p>
        </w:tc>
      </w:tr>
      <w:tr w:rsidR="0003798F" w:rsidRPr="004C7FAD" w14:paraId="0496F87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AEB9FA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59DB2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Ботаническая д. 12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E388A0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373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д.1</w:t>
            </w:r>
          </w:p>
        </w:tc>
      </w:tr>
      <w:tr w:rsidR="0003798F" w:rsidRPr="004C7FAD" w14:paraId="1F2A9A5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EC6017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3C43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Бр.Ксенофонтовых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49,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5FC625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084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д.37 кв. 3</w:t>
            </w:r>
          </w:p>
        </w:tc>
      </w:tr>
      <w:tr w:rsidR="0003798F" w:rsidRPr="004C7FAD" w14:paraId="16CEA58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70488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9B817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Бр.Ксенофонтовых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91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EC1A57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AE4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Пономарева д. 10</w:t>
            </w:r>
          </w:p>
        </w:tc>
      </w:tr>
      <w:tr w:rsidR="0003798F" w:rsidRPr="004C7FAD" w14:paraId="55A617A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0B1B7D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66DA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Братьев Ксенофонтовых д. 81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F0867A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FA9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Пономарева д. 11</w:t>
            </w:r>
          </w:p>
        </w:tc>
      </w:tr>
      <w:tr w:rsidR="0003798F" w:rsidRPr="004C7FAD" w14:paraId="596A930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E5F5E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75F8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Брусничная д. 21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B7C7B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320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Пономарева д. 12</w:t>
            </w:r>
          </w:p>
        </w:tc>
      </w:tr>
      <w:tr w:rsidR="0003798F" w:rsidRPr="004C7FAD" w14:paraId="45D8E49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8986F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3252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Весенняя д. 19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B47F2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503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Пономарева д. 4</w:t>
            </w:r>
          </w:p>
        </w:tc>
      </w:tr>
      <w:tr w:rsidR="0003798F" w:rsidRPr="004C7FAD" w14:paraId="7F91AA1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CC5663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EE45A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Весенняя д. 22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EF23DE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FE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Притузова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д.24</w:t>
            </w:r>
          </w:p>
        </w:tc>
      </w:tr>
      <w:tr w:rsidR="0003798F" w:rsidRPr="004C7FAD" w14:paraId="760AFD0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2376CF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5CA23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Ветеранская (Строитель)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3C8DBD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E33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Пшеничная д. 12 корп. 2</w:t>
            </w:r>
          </w:p>
        </w:tc>
      </w:tr>
      <w:tr w:rsidR="0003798F" w:rsidRPr="004C7FAD" w14:paraId="51A728F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E9A41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82F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Гоголева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68FCFD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57D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Пшеничная д. 4</w:t>
            </w:r>
          </w:p>
        </w:tc>
      </w:tr>
      <w:tr w:rsidR="0003798F" w:rsidRPr="004C7FAD" w14:paraId="0FA56AA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DC955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9976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Дальняя 4/2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112F74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5D8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Рафаилова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</w:t>
            </w:r>
          </w:p>
        </w:tc>
      </w:tr>
      <w:tr w:rsidR="0003798F" w:rsidRPr="004C7FAD" w14:paraId="11621B2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7FA25E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D959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Дачная 11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CB1A1C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C8F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Рафаилова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</w:t>
            </w:r>
          </w:p>
        </w:tc>
      </w:tr>
      <w:tr w:rsidR="0003798F" w:rsidRPr="004C7FAD" w14:paraId="01F01FE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BB93B5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6D9C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Дачная 13, кв.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7D079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58C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Рафаилова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4</w:t>
            </w:r>
          </w:p>
        </w:tc>
      </w:tr>
      <w:tr w:rsidR="0003798F" w:rsidRPr="004C7FAD" w14:paraId="48349E5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405286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AD8F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Дачная д. 21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91A63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425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Романовка 1</w:t>
            </w:r>
          </w:p>
        </w:tc>
      </w:tr>
      <w:tr w:rsidR="0003798F" w:rsidRPr="004C7FAD" w14:paraId="5E10A05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5ABDCF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94D7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Дорожная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02CD41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9A1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10</w:t>
            </w:r>
          </w:p>
        </w:tc>
      </w:tr>
      <w:tr w:rsidR="0003798F" w:rsidRPr="004C7FAD" w14:paraId="3352956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E3465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DC48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Дорожная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B38675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9D0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12</w:t>
            </w:r>
          </w:p>
        </w:tc>
      </w:tr>
      <w:tr w:rsidR="0003798F" w:rsidRPr="004C7FAD" w14:paraId="5B442BB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3B35B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7788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Дорожная д. 2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C27B9D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8C6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14</w:t>
            </w:r>
          </w:p>
        </w:tc>
      </w:tr>
      <w:tr w:rsidR="0003798F" w:rsidRPr="004C7FAD" w14:paraId="4E0B24C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14D5B8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D1A4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Дорожная д. 8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A6775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A17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17</w:t>
            </w:r>
          </w:p>
        </w:tc>
      </w:tr>
      <w:tr w:rsidR="0003798F" w:rsidRPr="004C7FAD" w14:paraId="698D9FB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C8FACC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3519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12/1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BEC44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EC9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21</w:t>
            </w:r>
          </w:p>
        </w:tc>
      </w:tr>
      <w:tr w:rsidR="0003798F" w:rsidRPr="004C7FAD" w14:paraId="77B7D4D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9363E0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64BA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3C095F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FD5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22</w:t>
            </w:r>
          </w:p>
        </w:tc>
      </w:tr>
      <w:tr w:rsidR="0003798F" w:rsidRPr="004C7FAD" w14:paraId="4779D87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26CF49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0904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14/2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FDC204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22E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3</w:t>
            </w:r>
          </w:p>
        </w:tc>
      </w:tr>
      <w:tr w:rsidR="0003798F" w:rsidRPr="004C7FAD" w14:paraId="26F717E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725F6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C34DF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2/2 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D9291C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A77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Садовая д. 35</w:t>
            </w:r>
          </w:p>
        </w:tc>
      </w:tr>
      <w:tr w:rsidR="0003798F" w:rsidRPr="004C7FAD" w14:paraId="764327D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05BE24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05ED2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21а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67E62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6E9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14</w:t>
            </w:r>
          </w:p>
        </w:tc>
      </w:tr>
      <w:tr w:rsidR="0003798F" w:rsidRPr="004C7FAD" w14:paraId="3F14773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95D2C0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F7BF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д. 16 кв.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DF4522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99A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16</w:t>
            </w:r>
          </w:p>
        </w:tc>
      </w:tr>
      <w:tr w:rsidR="0003798F" w:rsidRPr="004C7FAD" w14:paraId="1005B05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F2D314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907A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д. 2Б (Д бокс 1)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238543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5A3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2/1</w:t>
            </w:r>
          </w:p>
        </w:tc>
      </w:tr>
      <w:tr w:rsidR="0003798F" w:rsidRPr="004C7FAD" w14:paraId="49D9284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4AFAE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969E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д. 2Б в д. 805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AB1B7C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87B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26</w:t>
            </w:r>
          </w:p>
        </w:tc>
      </w:tr>
      <w:tr w:rsidR="0003798F" w:rsidRPr="004C7FAD" w14:paraId="187974C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EC091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649A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Заводская д. 7 кв. 46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E4FE7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D5F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31</w:t>
            </w:r>
          </w:p>
        </w:tc>
      </w:tr>
      <w:tr w:rsidR="0003798F" w:rsidRPr="004C7FAD" w14:paraId="49F9472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68234F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78BF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Западная д. 3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A00D26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8D3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31</w:t>
            </w:r>
          </w:p>
        </w:tc>
      </w:tr>
      <w:tr w:rsidR="0003798F" w:rsidRPr="004C7FAD" w14:paraId="03FAA71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B2A648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04B7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Западная д.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D3BF0C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758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д. 2</w:t>
            </w:r>
          </w:p>
        </w:tc>
      </w:tr>
      <w:tr w:rsidR="0003798F" w:rsidRPr="004C7FAD" w14:paraId="3786941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1E8394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932A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Западная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49FC4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ED9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д. 23</w:t>
            </w:r>
          </w:p>
        </w:tc>
      </w:tr>
      <w:tr w:rsidR="0003798F" w:rsidRPr="004C7FAD" w14:paraId="7BDC3A2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ED09F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40C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И.Никифорова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855789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2D7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Светлая д. 7</w:t>
            </w:r>
          </w:p>
        </w:tc>
      </w:tr>
      <w:tr w:rsidR="0003798F" w:rsidRPr="004C7FAD" w14:paraId="4608132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AB04F9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A819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Ивана Гоголева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7B467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1D2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4А</w:t>
            </w:r>
          </w:p>
        </w:tc>
      </w:tr>
      <w:tr w:rsidR="0003798F" w:rsidRPr="004C7FAD" w14:paraId="0731EED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D4784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7B20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Ивана Гоголева д. 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14CB9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64F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 корп. 5</w:t>
            </w:r>
          </w:p>
        </w:tc>
      </w:tr>
      <w:tr w:rsidR="0003798F" w:rsidRPr="004C7FAD" w14:paraId="2A8C338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1A352F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1B5E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Ивана Гоголева д.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9D1EC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EF1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 корп. 8</w:t>
            </w:r>
          </w:p>
        </w:tc>
      </w:tr>
      <w:tr w:rsidR="0003798F" w:rsidRPr="004C7FAD" w14:paraId="52406D5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A1B5E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B71E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Ивана Гоголева д. 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DD536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8D6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10</w:t>
            </w:r>
          </w:p>
        </w:tc>
      </w:tr>
      <w:tr w:rsidR="0003798F" w:rsidRPr="004C7FAD" w14:paraId="1AA43C4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CAECDA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3D7C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Исая Никифорова д.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94AE1C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CD3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11</w:t>
            </w:r>
          </w:p>
        </w:tc>
      </w:tr>
      <w:tr w:rsidR="0003798F" w:rsidRPr="004C7FAD" w14:paraId="20357F5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AA2BD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0B71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Исая Никифорова д. 26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95CBAF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0FE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14</w:t>
            </w:r>
          </w:p>
        </w:tc>
      </w:tr>
      <w:tr w:rsidR="0003798F" w:rsidRPr="004C7FAD" w14:paraId="7B75896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624D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4CBBE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Исая Никифорова д. 39а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D2476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E6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18</w:t>
            </w:r>
          </w:p>
        </w:tc>
      </w:tr>
      <w:tr w:rsidR="0003798F" w:rsidRPr="004C7FAD" w14:paraId="07FF313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250D4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B6D7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Каландарашвили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23D7D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D40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28</w:t>
            </w:r>
          </w:p>
        </w:tc>
      </w:tr>
      <w:tr w:rsidR="0003798F" w:rsidRPr="004C7FAD" w14:paraId="60B49BC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0EF48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79CB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Каландарашвили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0D3B86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096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2Б</w:t>
            </w:r>
          </w:p>
        </w:tc>
      </w:tr>
      <w:tr w:rsidR="0003798F" w:rsidRPr="004C7FAD" w14:paraId="6DE5EE07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C8E5E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299DA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Каландарашвили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д.4А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890C58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09E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3</w:t>
            </w:r>
          </w:p>
        </w:tc>
      </w:tr>
      <w:tr w:rsidR="0003798F" w:rsidRPr="004C7FAD" w14:paraId="59A469F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E974F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8C2E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Кальвица-Леонгарда 43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9AFBD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C5E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31</w:t>
            </w:r>
          </w:p>
        </w:tc>
      </w:tr>
      <w:tr w:rsidR="0003798F" w:rsidRPr="004C7FAD" w14:paraId="549B824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381046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3236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Кальвица-Леонгарда д. 12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C14E6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A8A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32</w:t>
            </w:r>
          </w:p>
        </w:tc>
      </w:tr>
      <w:tr w:rsidR="0003798F" w:rsidRPr="004C7FAD" w14:paraId="3FD7634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CE10B8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3DC9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Кальвица-Леонгарда д. 37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DB2364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9FE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34</w:t>
            </w:r>
          </w:p>
        </w:tc>
      </w:tr>
      <w:tr w:rsidR="0003798F" w:rsidRPr="004C7FAD" w14:paraId="18B52BC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07EA1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C4BA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Карьерная д.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DEEA3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BD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40</w:t>
            </w:r>
          </w:p>
        </w:tc>
      </w:tr>
      <w:tr w:rsidR="0003798F" w:rsidRPr="004C7FAD" w14:paraId="2F1D296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95C88D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A985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Карьерная д. 16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1B4162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C57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46 корп. 1</w:t>
            </w:r>
          </w:p>
        </w:tc>
      </w:tr>
      <w:tr w:rsidR="0003798F" w:rsidRPr="004C7FAD" w14:paraId="0C10849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CCA852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3D5A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Карьерная д. 20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10769D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1E1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5</w:t>
            </w:r>
          </w:p>
        </w:tc>
      </w:tr>
      <w:tr w:rsidR="0003798F" w:rsidRPr="004C7FAD" w14:paraId="42E10C4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0BC6B9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55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7DFD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Кирова 13, кв.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CD3E5B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B14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54</w:t>
            </w:r>
          </w:p>
        </w:tc>
      </w:tr>
      <w:tr w:rsidR="0003798F" w:rsidRPr="004C7FAD" w14:paraId="764F770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EA0893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D984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Кирова 29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788326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E23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56</w:t>
            </w:r>
          </w:p>
        </w:tc>
      </w:tr>
      <w:tr w:rsidR="0003798F" w:rsidRPr="004C7FAD" w14:paraId="705F0ED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195F95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C836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Кирова 29, кв.2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69A1B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902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60</w:t>
            </w:r>
          </w:p>
        </w:tc>
      </w:tr>
      <w:tr w:rsidR="0003798F" w:rsidRPr="004C7FAD" w14:paraId="122181B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9CA1C1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5B5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Кирова 36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AF3138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31D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Северная д. 62</w:t>
            </w:r>
          </w:p>
        </w:tc>
      </w:tr>
      <w:tr w:rsidR="0003798F" w:rsidRPr="004C7FAD" w14:paraId="2FFFF36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A7ADC7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68B2E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Кирова д.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A3EA1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213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Соснова д.4,корп.1</w:t>
            </w:r>
          </w:p>
        </w:tc>
      </w:tr>
      <w:tr w:rsidR="0003798F" w:rsidRPr="004C7FAD" w14:paraId="5352EE7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92AADB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7D8E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6297E1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416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Сосновая д. 28</w:t>
            </w:r>
          </w:p>
        </w:tc>
      </w:tr>
      <w:tr w:rsidR="0003798F" w:rsidRPr="004C7FAD" w14:paraId="18A0203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92BBA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8B2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12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28F5D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37A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"</w:t>
            </w: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Ааллаах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"</w:t>
            </w:r>
          </w:p>
        </w:tc>
      </w:tr>
      <w:tr w:rsidR="0003798F" w:rsidRPr="004C7FAD" w14:paraId="1937648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00C54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E2DB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94B5F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473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СОТ </w:t>
            </w: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Ааллаах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19</w:t>
            </w:r>
          </w:p>
        </w:tc>
      </w:tr>
      <w:tr w:rsidR="0003798F" w:rsidRPr="004C7FAD" w14:paraId="1181B977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D1981E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942B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0A2175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284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Подснежник №20</w:t>
            </w:r>
          </w:p>
        </w:tc>
      </w:tr>
      <w:tr w:rsidR="0003798F" w:rsidRPr="004C7FAD" w14:paraId="0D613AD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8B4B33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C2C8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д. 1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055384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7BC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Подснежник д. 9</w:t>
            </w:r>
          </w:p>
        </w:tc>
      </w:tr>
      <w:tr w:rsidR="0003798F" w:rsidRPr="004C7FAD" w14:paraId="4E559B7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619EAA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C894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д. 11А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23C070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1F9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Сталинка 76</w:t>
            </w:r>
          </w:p>
        </w:tc>
      </w:tr>
      <w:tr w:rsidR="0003798F" w:rsidRPr="004C7FAD" w14:paraId="64DA124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53B3C3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81E51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E3E9EC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7EE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Строитель д. 22</w:t>
            </w:r>
          </w:p>
        </w:tc>
      </w:tr>
      <w:tr w:rsidR="0003798F" w:rsidRPr="004C7FAD" w14:paraId="3B8EDB3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CFCD83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003B7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Коммунальная д. 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2F6B4A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264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Строитель д.52 (Строитель 9)</w:t>
            </w:r>
          </w:p>
        </w:tc>
      </w:tr>
      <w:tr w:rsidR="0003798F" w:rsidRPr="004C7FAD" w14:paraId="7DC2543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27D998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7151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Комсомольская 9/2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7055B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2E5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Строитель уч. 25</w:t>
            </w:r>
          </w:p>
        </w:tc>
      </w:tr>
      <w:tr w:rsidR="0003798F" w:rsidRPr="004C7FAD" w14:paraId="26349E2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25739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CFFE8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Ленская 13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C658F3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EDC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СОТ Строитель уч. 34,35 (Брусничная д. 12)</w:t>
            </w:r>
          </w:p>
        </w:tc>
      </w:tr>
      <w:tr w:rsidR="0003798F" w:rsidRPr="004C7FAD" w14:paraId="6C597AF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BA3982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1F30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Ленская д. 12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A536F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C9B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Ст.Ефремова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48, кв. 4</w:t>
            </w:r>
          </w:p>
        </w:tc>
      </w:tr>
      <w:tr w:rsidR="0003798F" w:rsidRPr="004C7FAD" w14:paraId="27B9C0D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FCF883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94CD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Ленская д. 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F6C4E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D1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Ст.Ефремова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50, кв. 2</w:t>
            </w:r>
          </w:p>
        </w:tc>
      </w:tr>
      <w:tr w:rsidR="0003798F" w:rsidRPr="004C7FAD" w14:paraId="7ABCF0F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C27143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FCA0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Ленская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436BA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23E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Стадионная д. 7</w:t>
            </w:r>
          </w:p>
        </w:tc>
      </w:tr>
      <w:tr w:rsidR="0003798F" w:rsidRPr="004C7FAD" w14:paraId="4BC3C48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D754AF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8A1F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Ленская д. 8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F982B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7F94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21</w:t>
            </w:r>
          </w:p>
        </w:tc>
      </w:tr>
      <w:tr w:rsidR="0003798F" w:rsidRPr="004C7FAD" w14:paraId="5E03A84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56784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13FD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13,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0A10B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038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36</w:t>
            </w:r>
          </w:p>
        </w:tc>
      </w:tr>
      <w:tr w:rsidR="0003798F" w:rsidRPr="004C7FAD" w14:paraId="0F9B9D8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D5CB1D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0835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2,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25A82F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C44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25</w:t>
            </w:r>
          </w:p>
        </w:tc>
      </w:tr>
      <w:tr w:rsidR="0003798F" w:rsidRPr="004C7FAD" w14:paraId="19FA49C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F6E21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C5FF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20, кв.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60AC89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5F3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28</w:t>
            </w:r>
          </w:p>
        </w:tc>
      </w:tr>
      <w:tr w:rsidR="0003798F" w:rsidRPr="004C7FAD" w14:paraId="0094B8A7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1EC07E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F7980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3,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91564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ECE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28</w:t>
            </w:r>
          </w:p>
        </w:tc>
      </w:tr>
      <w:tr w:rsidR="0003798F" w:rsidRPr="004C7FAD" w14:paraId="292139A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7C9FA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4CFD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3,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FA61CB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2F0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6</w:t>
            </w:r>
          </w:p>
        </w:tc>
      </w:tr>
      <w:tr w:rsidR="0003798F" w:rsidRPr="004C7FAD" w14:paraId="1FA5745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AAE474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9B0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4, кв.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831789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082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6 (огород)</w:t>
            </w:r>
          </w:p>
        </w:tc>
      </w:tr>
      <w:tr w:rsidR="0003798F" w:rsidRPr="004C7FAD" w14:paraId="5539963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6D578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47D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4,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F04BC8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599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60</w:t>
            </w:r>
          </w:p>
        </w:tc>
      </w:tr>
      <w:tr w:rsidR="0003798F" w:rsidRPr="004C7FAD" w14:paraId="2B045F6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D44F48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5C77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4, кв.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0A30E8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391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 65</w:t>
            </w:r>
          </w:p>
        </w:tc>
      </w:tr>
      <w:tr w:rsidR="0003798F" w:rsidRPr="004C7FAD" w14:paraId="496C854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1CDA40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B5D3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6,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9D2EBC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10D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Сталинка д.54</w:t>
            </w:r>
          </w:p>
        </w:tc>
      </w:tr>
      <w:tr w:rsidR="0003798F" w:rsidRPr="004C7FAD" w14:paraId="1B779A1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4238A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4578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8, кв.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1EAF5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23A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Степана Ефремова д. 1 корп. 1</w:t>
            </w:r>
          </w:p>
        </w:tc>
      </w:tr>
      <w:tr w:rsidR="0003798F" w:rsidRPr="004C7FAD" w14:paraId="584D9EA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65F099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FF0A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Лесная д. 11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3BEECE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943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Степана Ефремова д. 35</w:t>
            </w:r>
          </w:p>
        </w:tc>
      </w:tr>
      <w:tr w:rsidR="0003798F" w:rsidRPr="004C7FAD" w14:paraId="1DE8EA6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4CB88C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B825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Лесной пер. д.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D48FC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EAD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Степана Ефремова д. 44 кв. 2</w:t>
            </w:r>
          </w:p>
        </w:tc>
      </w:tr>
      <w:tr w:rsidR="0003798F" w:rsidRPr="004C7FAD" w14:paraId="6BF24E9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755E2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9540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12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0A9A2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36F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 Б, кв. 2</w:t>
            </w:r>
          </w:p>
        </w:tc>
      </w:tr>
      <w:tr w:rsidR="0003798F" w:rsidRPr="004C7FAD" w14:paraId="1D64EBD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9BCF58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428C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3А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33CB03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D1E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1, кв 1 а</w:t>
            </w:r>
          </w:p>
        </w:tc>
      </w:tr>
      <w:tr w:rsidR="0003798F" w:rsidRPr="004C7FAD" w14:paraId="7360ECE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3B8EEF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4AC1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39A0F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756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1, кв 3</w:t>
            </w:r>
          </w:p>
        </w:tc>
      </w:tr>
      <w:tr w:rsidR="0003798F" w:rsidRPr="004C7FAD" w14:paraId="4E48A27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86DD5A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B33A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д.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AEA47E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D49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1Б кв. 1</w:t>
            </w:r>
          </w:p>
        </w:tc>
      </w:tr>
      <w:tr w:rsidR="0003798F" w:rsidRPr="004C7FAD" w14:paraId="716AD9C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38E206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EC3F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д. 4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031012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D28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2/1 кв. 2</w:t>
            </w:r>
          </w:p>
        </w:tc>
      </w:tr>
      <w:tr w:rsidR="0003798F" w:rsidRPr="004C7FAD" w14:paraId="2FD5033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B3101A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A432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48F324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3C2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Строда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6</w:t>
            </w:r>
          </w:p>
        </w:tc>
      </w:tr>
      <w:tr w:rsidR="0003798F" w:rsidRPr="004C7FAD" w14:paraId="0F30B93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9E8985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A03A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Луговая д. 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5DAC54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1E8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Строительная 10</w:t>
            </w:r>
          </w:p>
        </w:tc>
      </w:tr>
      <w:tr w:rsidR="0003798F" w:rsidRPr="004C7FAD" w14:paraId="67410697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B3DB94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FA049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Лукина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78F750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C7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Строительная 12</w:t>
            </w:r>
          </w:p>
        </w:tc>
      </w:tr>
      <w:tr w:rsidR="0003798F" w:rsidRPr="004C7FAD" w14:paraId="181CD32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4A6B0A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338A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Лукина д.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730430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CC9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Строительная 39</w:t>
            </w:r>
          </w:p>
        </w:tc>
      </w:tr>
      <w:tr w:rsidR="0003798F" w:rsidRPr="004C7FAD" w14:paraId="67D10DF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4DC8DE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BB2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Лукина д. 18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9288BD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2F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2, кв. 21</w:t>
            </w:r>
          </w:p>
        </w:tc>
      </w:tr>
      <w:tr w:rsidR="0003798F" w:rsidRPr="004C7FAD" w14:paraId="64FF9DD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A124C7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D76B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Лукина д.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E8FDE0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5E8C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2, кв. 22</w:t>
            </w:r>
          </w:p>
        </w:tc>
      </w:tr>
      <w:tr w:rsidR="0003798F" w:rsidRPr="004C7FAD" w14:paraId="1A88DC4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D56230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9D38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Мира 11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E84A6A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236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2, кв. 26 (42)</w:t>
            </w:r>
          </w:p>
        </w:tc>
      </w:tr>
      <w:tr w:rsidR="0003798F" w:rsidRPr="004C7FAD" w14:paraId="0DFE59F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F76CDA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BA1C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Мира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3A5F0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920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2, кв. 36</w:t>
            </w:r>
          </w:p>
        </w:tc>
      </w:tr>
      <w:tr w:rsidR="0003798F" w:rsidRPr="004C7FAD" w14:paraId="70385A8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1CDDB0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98AC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Мира д. 1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2D639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237E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2, кв. 46</w:t>
            </w:r>
          </w:p>
        </w:tc>
      </w:tr>
      <w:tr w:rsidR="0003798F" w:rsidRPr="004C7FAD" w14:paraId="79A6586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F51E2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2411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28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FD7EC6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8F4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3, кв 11</w:t>
            </w:r>
          </w:p>
        </w:tc>
      </w:tr>
      <w:tr w:rsidR="0003798F" w:rsidRPr="004C7FAD" w14:paraId="7FD1824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D9B524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0FB7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50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2ABAD3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FE8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д. 2 кв. 9</w:t>
            </w:r>
          </w:p>
        </w:tc>
      </w:tr>
      <w:tr w:rsidR="0003798F" w:rsidRPr="004C7FAD" w14:paraId="50D31F8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38074C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BCD2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CB38F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8B7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д. 2 кв. 9, огород</w:t>
            </w:r>
          </w:p>
        </w:tc>
      </w:tr>
      <w:tr w:rsidR="0003798F" w:rsidRPr="004C7FAD" w14:paraId="2B6A148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E6C6D3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65FD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13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9B6E5C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47F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Таежная д. 5</w:t>
            </w:r>
          </w:p>
        </w:tc>
      </w:tr>
      <w:tr w:rsidR="0003798F" w:rsidRPr="004C7FAD" w14:paraId="396DA46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FA1BA5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6396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24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85EFA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AF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2 а</w:t>
            </w:r>
          </w:p>
        </w:tc>
      </w:tr>
      <w:tr w:rsidR="0003798F" w:rsidRPr="004C7FAD" w14:paraId="6D99CD0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E49303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B0F7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11DE4A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EE5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26, кв. 3</w:t>
            </w:r>
          </w:p>
        </w:tc>
      </w:tr>
      <w:tr w:rsidR="0003798F" w:rsidRPr="004C7FAD" w14:paraId="1329106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5C948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B2EC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38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9FD539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B70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26, кв. 8</w:t>
            </w:r>
          </w:p>
        </w:tc>
      </w:tr>
      <w:tr w:rsidR="0003798F" w:rsidRPr="004C7FAD" w14:paraId="58FA8F0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666A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0390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40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898075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CFD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1 корп. 5</w:t>
            </w:r>
          </w:p>
        </w:tc>
      </w:tr>
      <w:tr w:rsidR="0003798F" w:rsidRPr="004C7FAD" w14:paraId="6FD9A77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F4D83A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0EA3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Молодежная д. 59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2E661E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A2A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1 корп. 8</w:t>
            </w:r>
          </w:p>
        </w:tc>
      </w:tr>
      <w:tr w:rsidR="0003798F" w:rsidRPr="004C7FAD" w14:paraId="231105A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F999A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8826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Набережная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FF37A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EF2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10 корп. 2</w:t>
            </w:r>
          </w:p>
        </w:tc>
      </w:tr>
      <w:tr w:rsidR="0003798F" w:rsidRPr="004C7FAD" w14:paraId="548942E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11CB4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F475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Набережная 19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4FCBF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840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18</w:t>
            </w:r>
          </w:p>
        </w:tc>
      </w:tr>
      <w:tr w:rsidR="0003798F" w:rsidRPr="004C7FAD" w14:paraId="7648BBC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0D89ED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3634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Набережная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7151A5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9E7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18 кв. 1</w:t>
            </w:r>
          </w:p>
        </w:tc>
      </w:tr>
      <w:tr w:rsidR="0003798F" w:rsidRPr="004C7FAD" w14:paraId="5C7F4DC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57BF7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58344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Набережная 20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6DA8D0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AAA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2 корп. 1</w:t>
            </w:r>
          </w:p>
        </w:tc>
      </w:tr>
      <w:tr w:rsidR="0003798F" w:rsidRPr="004C7FAD" w14:paraId="556F482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AD7192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D4C9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Набережная 29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2A0A2C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2CA7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24 кв. 10</w:t>
            </w:r>
          </w:p>
        </w:tc>
      </w:tr>
      <w:tr w:rsidR="0003798F" w:rsidRPr="004C7FAD" w14:paraId="3634F59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930985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5087E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13, кв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7AD4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D0A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26 (огород)</w:t>
            </w:r>
          </w:p>
        </w:tc>
      </w:tr>
      <w:tr w:rsidR="0003798F" w:rsidRPr="004C7FAD" w14:paraId="4E53BF3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8BE173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7AC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16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1AB664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962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26 кв. 5</w:t>
            </w:r>
          </w:p>
        </w:tc>
      </w:tr>
      <w:tr w:rsidR="0003798F" w:rsidRPr="004C7FAD" w14:paraId="7828D39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DDAB76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BAED3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02C431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60A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28</w:t>
            </w:r>
          </w:p>
        </w:tc>
      </w:tr>
      <w:tr w:rsidR="0003798F" w:rsidRPr="004C7FAD" w14:paraId="5949C60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149F43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AA9D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8C2580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C9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6 корп. 1</w:t>
            </w:r>
          </w:p>
        </w:tc>
      </w:tr>
      <w:tr w:rsidR="0003798F" w:rsidRPr="004C7FAD" w14:paraId="13DB77C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E3F3A9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B754D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63FDAD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05D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Тимирязева д. 6 корп. 3</w:t>
            </w:r>
          </w:p>
        </w:tc>
      </w:tr>
      <w:tr w:rsidR="0003798F" w:rsidRPr="004C7FAD" w14:paraId="01D90AE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58FA88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119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0E73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д. 13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F3B85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EA9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Трудовая 28</w:t>
            </w:r>
          </w:p>
        </w:tc>
      </w:tr>
      <w:tr w:rsidR="0003798F" w:rsidRPr="004C7FAD" w14:paraId="05F326A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E8454D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8F31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Нагорная д.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35372E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F4A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Трудовая б/н</w:t>
            </w:r>
          </w:p>
        </w:tc>
      </w:tr>
      <w:tr w:rsidR="0003798F" w:rsidRPr="004C7FAD" w14:paraId="0AF9AAE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C1EA90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7AC5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Неустроева 28 кв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BAB58E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555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Трудовая д. 20</w:t>
            </w:r>
          </w:p>
        </w:tc>
      </w:tr>
      <w:tr w:rsidR="0003798F" w:rsidRPr="004C7FAD" w14:paraId="7A1F6B7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71DE73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AE7A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Неустроева д. 26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BD64CB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ACF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Трудовая д. 6</w:t>
            </w:r>
          </w:p>
        </w:tc>
      </w:tr>
      <w:tr w:rsidR="0003798F" w:rsidRPr="004C7FAD" w14:paraId="5CD7848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269E2B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B21F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Неустроева д.6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8C3671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923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Хангаласская 1</w:t>
            </w:r>
          </w:p>
        </w:tc>
      </w:tr>
      <w:tr w:rsidR="0003798F" w:rsidRPr="004C7FAD" w14:paraId="122EB03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302FCA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A2E6C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Новая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87B8FB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621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Хангаласская 1/1</w:t>
            </w:r>
          </w:p>
        </w:tc>
      </w:tr>
      <w:tr w:rsidR="0003798F" w:rsidRPr="004C7FAD" w14:paraId="03D3651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42A812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A5D5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BCC6D3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765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Хангаласская д.8</w:t>
            </w:r>
          </w:p>
        </w:tc>
      </w:tr>
      <w:tr w:rsidR="0003798F" w:rsidRPr="004C7FAD" w14:paraId="236983E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FD8C38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2963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ED8C8D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CCCC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Хатынг-Юрях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25</w:t>
            </w:r>
          </w:p>
        </w:tc>
      </w:tr>
      <w:tr w:rsidR="0003798F" w:rsidRPr="004C7FAD" w14:paraId="7A82E7C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1F60DE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5B9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9 корп.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8A2D06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A34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Хатынг-Юрях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21</w:t>
            </w:r>
          </w:p>
        </w:tc>
      </w:tr>
      <w:tr w:rsidR="0003798F" w:rsidRPr="004C7FAD" w14:paraId="30E0C0B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B020A6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677F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д.18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84561C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CC5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Хатынг-Юрях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3</w:t>
            </w:r>
          </w:p>
        </w:tc>
      </w:tr>
      <w:tr w:rsidR="0003798F" w:rsidRPr="004C7FAD" w14:paraId="1944DFF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94CDCB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BCB2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д.20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36D178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05D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Хатынг-Юрях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6 корп. 1</w:t>
            </w:r>
          </w:p>
        </w:tc>
      </w:tr>
      <w:tr w:rsidR="0003798F" w:rsidRPr="004C7FAD" w14:paraId="672002A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51EE8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8E0C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Новокарьерная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D12FD9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900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Хатын-</w:t>
            </w: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Юрях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8 корп. 1</w:t>
            </w:r>
          </w:p>
        </w:tc>
      </w:tr>
      <w:tr w:rsidR="0003798F" w:rsidRPr="004C7FAD" w14:paraId="39BAC7C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13B89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D112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Озерная д. 14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9A7197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F64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28, кв. 5</w:t>
            </w:r>
          </w:p>
        </w:tc>
      </w:tr>
      <w:tr w:rsidR="0003798F" w:rsidRPr="004C7FAD" w14:paraId="20EB0B1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D900FE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E607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 д. 22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48694E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870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30</w:t>
            </w:r>
          </w:p>
        </w:tc>
      </w:tr>
      <w:tr w:rsidR="0003798F" w:rsidRPr="004C7FAD" w14:paraId="53C109C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41501E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74D5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E5DF80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25D4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4</w:t>
            </w:r>
          </w:p>
        </w:tc>
      </w:tr>
      <w:tr w:rsidR="0003798F" w:rsidRPr="004C7FAD" w14:paraId="5D89F052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FA16F9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439CB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д. 1 кв.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FE0320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578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15а</w:t>
            </w:r>
          </w:p>
        </w:tc>
      </w:tr>
      <w:tr w:rsidR="0003798F" w:rsidRPr="004C7FAD" w14:paraId="382284C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FD5538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3394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д. 19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EE9A96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4558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17 корп. 1</w:t>
            </w:r>
          </w:p>
        </w:tc>
      </w:tr>
      <w:tr w:rsidR="0003798F" w:rsidRPr="004C7FAD" w14:paraId="18BEF5D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F4C5A2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B42D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д. 20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9AF0BB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4EE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19 кв. 1</w:t>
            </w:r>
          </w:p>
        </w:tc>
      </w:tr>
      <w:tr w:rsidR="0003798F" w:rsidRPr="004C7FAD" w14:paraId="1CED1B2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0E911D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F3B4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Октябрьская д. 4 кв.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872E81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EA28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19 кв. 2</w:t>
            </w:r>
          </w:p>
        </w:tc>
      </w:tr>
      <w:tr w:rsidR="0003798F" w:rsidRPr="004C7FAD" w14:paraId="67CD7EA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F36D33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3074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110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D4C18F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CA6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32 кв. 2</w:t>
            </w:r>
          </w:p>
        </w:tc>
      </w:tr>
      <w:tr w:rsidR="0003798F" w:rsidRPr="004C7FAD" w14:paraId="3B56402D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17FC7D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9B4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6/1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4DEFE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F18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32 кв. 3</w:t>
            </w:r>
          </w:p>
        </w:tc>
      </w:tr>
      <w:tr w:rsidR="0003798F" w:rsidRPr="004C7FAD" w14:paraId="6F56A86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E8D57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2FFC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81 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42AD6A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6CF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Чкалова д. 34</w:t>
            </w:r>
          </w:p>
        </w:tc>
      </w:tr>
      <w:tr w:rsidR="0003798F" w:rsidRPr="004C7FAD" w14:paraId="2772FCD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A86913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CE1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85/1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058EDE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6A3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10</w:t>
            </w:r>
          </w:p>
        </w:tc>
      </w:tr>
      <w:tr w:rsidR="0003798F" w:rsidRPr="004C7FAD" w14:paraId="2BEF479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15ACDE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CBD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95 б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E2CF3E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EE9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5</w:t>
            </w:r>
          </w:p>
        </w:tc>
      </w:tr>
      <w:tr w:rsidR="0003798F" w:rsidRPr="004C7FAD" w14:paraId="426CCF0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599A87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1DEA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105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E27E10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5EA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1</w:t>
            </w:r>
          </w:p>
        </w:tc>
      </w:tr>
      <w:tr w:rsidR="0003798F" w:rsidRPr="004C7FAD" w14:paraId="6B74D51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34EA0D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C865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126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63B4AB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344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13</w:t>
            </w:r>
          </w:p>
        </w:tc>
      </w:tr>
      <w:tr w:rsidR="0003798F" w:rsidRPr="004C7FAD" w14:paraId="72530DC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1EC82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0D45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17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90EB73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A56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15</w:t>
            </w:r>
          </w:p>
        </w:tc>
      </w:tr>
      <w:tr w:rsidR="0003798F" w:rsidRPr="004C7FAD" w14:paraId="476CBF2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7450E3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40572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25BA1D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BEC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17</w:t>
            </w:r>
          </w:p>
        </w:tc>
      </w:tr>
      <w:tr w:rsidR="0003798F" w:rsidRPr="004C7FAD" w14:paraId="3A6B503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1EEBD8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97C8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71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E5BC98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CA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2 кв. 2</w:t>
            </w:r>
          </w:p>
        </w:tc>
      </w:tr>
      <w:tr w:rsidR="0003798F" w:rsidRPr="004C7FAD" w14:paraId="0C651FD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1F0A87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AD0D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77а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AA9ACA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7A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2198</w:t>
            </w:r>
          </w:p>
        </w:tc>
      </w:tr>
      <w:tr w:rsidR="0003798F" w:rsidRPr="004C7FAD" w14:paraId="466F9E0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E83BD7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8852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80в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E9EE5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FF2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Шавкунова д. 5 корп. 1</w:t>
            </w:r>
          </w:p>
        </w:tc>
      </w:tr>
      <w:tr w:rsidR="0003798F" w:rsidRPr="004C7FAD" w14:paraId="334FBA0A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30DE78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80B5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 95б корп.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3581EF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989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Шоссейная д. 11</w:t>
            </w:r>
          </w:p>
        </w:tc>
      </w:tr>
      <w:tr w:rsidR="0003798F" w:rsidRPr="004C7FAD" w14:paraId="4386787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4A0DBA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7CDE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Орджоникидзе д.103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E437CF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425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Шоссейная д. 6</w:t>
            </w:r>
          </w:p>
        </w:tc>
      </w:tr>
      <w:tr w:rsidR="0003798F" w:rsidRPr="004C7FAD" w14:paraId="2D7B390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8C75E7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0E0A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Осенняя 27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236B76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399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Шоссейная д.3</w:t>
            </w:r>
          </w:p>
        </w:tc>
      </w:tr>
      <w:tr w:rsidR="0003798F" w:rsidRPr="004C7FAD" w14:paraId="3498DEA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B47BB1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E0B99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Осенняя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D3BDEA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3A2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Энтузиастов д. 16</w:t>
            </w:r>
          </w:p>
        </w:tc>
      </w:tr>
      <w:tr w:rsidR="0003798F" w:rsidRPr="004C7FAD" w14:paraId="2EECC4E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A3A46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80D6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Осенняя д.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5691B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F1E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Энтузиастов д. 2</w:t>
            </w:r>
          </w:p>
        </w:tc>
      </w:tr>
      <w:tr w:rsidR="0003798F" w:rsidRPr="004C7FAD" w14:paraId="6E70DF8E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4B466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8F83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4B7608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C8F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Энтузиастов д.4, кв. 2</w:t>
            </w:r>
          </w:p>
        </w:tc>
      </w:tr>
      <w:tr w:rsidR="0003798F" w:rsidRPr="004C7FAD" w14:paraId="323051C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B3D486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EFD4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F170AE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C4E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Эркээни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 корп. 1</w:t>
            </w:r>
          </w:p>
        </w:tc>
      </w:tr>
      <w:tr w:rsidR="0003798F" w:rsidRPr="004C7FAD" w14:paraId="6E1C054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2BDBE79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0DB8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10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731E2D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94AE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Эркээни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14</w:t>
            </w:r>
          </w:p>
        </w:tc>
      </w:tr>
      <w:tr w:rsidR="0003798F" w:rsidRPr="004C7FAD" w14:paraId="041D12BB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402F11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90FF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10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178C6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19B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Эркээни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16</w:t>
            </w:r>
          </w:p>
        </w:tc>
      </w:tr>
      <w:tr w:rsidR="0003798F" w:rsidRPr="004C7FAD" w14:paraId="4CA3945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A6444F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74D9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A28BD3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267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Эркээни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24</w:t>
            </w:r>
          </w:p>
        </w:tc>
      </w:tr>
      <w:tr w:rsidR="0003798F" w:rsidRPr="004C7FAD" w14:paraId="69073EB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A7FE4F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0AE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EA02C0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4C2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Эркээни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д. 28</w:t>
            </w:r>
          </w:p>
        </w:tc>
      </w:tr>
      <w:tr w:rsidR="0003798F" w:rsidRPr="004C7FAD" w14:paraId="4C4753F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5FE0EC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9E4C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B19684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2D0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Юбилейная  д. 11 корп. 1</w:t>
            </w:r>
          </w:p>
        </w:tc>
      </w:tr>
      <w:tr w:rsidR="0003798F" w:rsidRPr="004C7FAD" w14:paraId="6F34F12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6C27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4250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Парковая д. 9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4AC38B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4B1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Юбилейная 1/3</w:t>
            </w:r>
          </w:p>
        </w:tc>
      </w:tr>
      <w:tr w:rsidR="0003798F" w:rsidRPr="004C7FAD" w14:paraId="0371D32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D13D8B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E521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Пелагеи Богдановой д. 11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C4FA26E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735A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Юбилейная д. 1</w:t>
            </w:r>
          </w:p>
        </w:tc>
      </w:tr>
      <w:tr w:rsidR="0003798F" w:rsidRPr="004C7FAD" w14:paraId="5527123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0BD912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2C5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Пелагеи Богдановой д. 3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DEBBF0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FBD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Южная 10, кв. 2</w:t>
            </w:r>
          </w:p>
        </w:tc>
      </w:tr>
      <w:tr w:rsidR="0003798F" w:rsidRPr="004C7FAD" w14:paraId="43A3C2B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6F2CC61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77D8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Пелагеи Богдановой д.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DB696A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67E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Южная 11, кв. 3</w:t>
            </w:r>
          </w:p>
        </w:tc>
      </w:tr>
      <w:tr w:rsidR="0003798F" w:rsidRPr="004C7FAD" w14:paraId="44262024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C726F46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3CD7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Пелагеи Богдановой д. 7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18EEE0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349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768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Южная 14, кв. 4</w:t>
            </w:r>
          </w:p>
        </w:tc>
      </w:tr>
      <w:tr w:rsidR="0003798F" w:rsidRPr="004C7FAD" w14:paraId="1BBDA3B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05ABCBA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0F04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 Крестьянский д.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0FEC47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A1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Южная 7, кв. 3</w:t>
            </w:r>
          </w:p>
        </w:tc>
      </w:tr>
      <w:tr w:rsidR="0003798F" w:rsidRPr="004C7FAD" w14:paraId="17166F3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53EBD9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CD57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 Крестьянский д. 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897627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8C2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Яблоневая 7</w:t>
            </w:r>
          </w:p>
        </w:tc>
      </w:tr>
      <w:tr w:rsidR="0003798F" w:rsidRPr="004C7FAD" w14:paraId="2D3FB3DF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B66FA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600C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 Крестьянский д. 8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1B8CB7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1EFF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Якутская</w:t>
            </w:r>
          </w:p>
        </w:tc>
      </w:tr>
      <w:tr w:rsidR="0003798F" w:rsidRPr="004C7FAD" w14:paraId="00B24A3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FE4340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ACA4F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 Лесной 5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A4283C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667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Якутская д. 11</w:t>
            </w:r>
          </w:p>
        </w:tc>
      </w:tr>
      <w:tr w:rsidR="0003798F" w:rsidRPr="004C7FAD" w14:paraId="35A0D87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52D5937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872F9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 Лесной 6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B3AC19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103F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18</w:t>
            </w:r>
          </w:p>
        </w:tc>
      </w:tr>
      <w:tr w:rsidR="0003798F" w:rsidRPr="004C7FAD" w14:paraId="44A9F4D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769C411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ADC1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пер.Крестьянский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B5B11A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708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21</w:t>
            </w:r>
          </w:p>
        </w:tc>
      </w:tr>
      <w:tr w:rsidR="0003798F" w:rsidRPr="004C7FAD" w14:paraId="55014DB9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72291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4963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proofErr w:type="spellStart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пер.Крестьянский</w:t>
            </w:r>
            <w:proofErr w:type="spellEnd"/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4/1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AA38FA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BB591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28</w:t>
            </w:r>
          </w:p>
        </w:tc>
      </w:tr>
      <w:tr w:rsidR="0003798F" w:rsidRPr="004C7FAD" w14:paraId="4491E1F0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E0F881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420E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Песчаная д. 14а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ECE721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357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BD17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30</w:t>
            </w:r>
          </w:p>
        </w:tc>
      </w:tr>
      <w:tr w:rsidR="0003798F" w:rsidRPr="004C7FAD" w14:paraId="33DF8157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B959213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1AD3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Песчаная д.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52F917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358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64B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д, 31</w:t>
            </w:r>
          </w:p>
        </w:tc>
      </w:tr>
      <w:tr w:rsidR="0003798F" w:rsidRPr="004C7FAD" w14:paraId="0162F7C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2071B26F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71F4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Пионерская 1 корп. 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0BD776D5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359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77E8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13а</w:t>
            </w:r>
          </w:p>
        </w:tc>
      </w:tr>
      <w:tr w:rsidR="0003798F" w:rsidRPr="004C7FAD" w14:paraId="42D9E8B6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4CC7F70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D167F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Пионерская 1,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434DF9A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360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EC2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20</w:t>
            </w:r>
          </w:p>
        </w:tc>
      </w:tr>
      <w:tr w:rsidR="0003798F" w:rsidRPr="004C7FAD" w14:paraId="5316524C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CC15A78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88AF4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21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22B798EB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361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46E2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24</w:t>
            </w:r>
          </w:p>
        </w:tc>
      </w:tr>
      <w:tr w:rsidR="0003798F" w:rsidRPr="004C7FAD" w14:paraId="7AA680F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1A6013B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E2033D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23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3A3233C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362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9A2E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25</w:t>
            </w:r>
          </w:p>
        </w:tc>
      </w:tr>
      <w:tr w:rsidR="0003798F" w:rsidRPr="004C7FAD" w14:paraId="0DCF4E28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0AE9504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79C1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31,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74BC577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363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5F63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32</w:t>
            </w:r>
          </w:p>
        </w:tc>
      </w:tr>
      <w:tr w:rsidR="0003798F" w:rsidRPr="004C7FAD" w14:paraId="5F4EAA91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4F60B4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80B5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33, кв. 2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368283A2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364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BC90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36</w:t>
            </w:r>
          </w:p>
        </w:tc>
      </w:tr>
      <w:tr w:rsidR="0003798F" w:rsidRPr="004C7FAD" w14:paraId="045E9293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67F256B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6773C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33, кв. 3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48492C3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365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FCCA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42 корп. 2</w:t>
            </w:r>
          </w:p>
        </w:tc>
      </w:tr>
      <w:tr w:rsidR="0003798F" w:rsidRPr="004C7FAD" w14:paraId="3D1058B5" w14:textId="77777777" w:rsidTr="00E4753C">
        <w:trPr>
          <w:trHeight w:val="11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hideMark/>
          </w:tcPr>
          <w:p w14:paraId="3B29C5ED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183</w:t>
            </w:r>
          </w:p>
        </w:tc>
        <w:tc>
          <w:tcPr>
            <w:tcW w:w="4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9AFB99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Подгорная 4/1</w:t>
            </w:r>
          </w:p>
        </w:tc>
        <w:tc>
          <w:tcPr>
            <w:tcW w:w="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0B30900" w14:textId="77777777" w:rsidR="0003798F" w:rsidRPr="004C7FAD" w:rsidRDefault="0003798F" w:rsidP="00E4753C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366</w:t>
            </w:r>
          </w:p>
        </w:tc>
        <w:tc>
          <w:tcPr>
            <w:tcW w:w="4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3ED6" w14:textId="77777777" w:rsidR="0003798F" w:rsidRPr="004C7FAD" w:rsidRDefault="0003798F" w:rsidP="00E4753C">
            <w:pPr>
              <w:spacing w:before="0" w:after="0" w:line="240" w:lineRule="auto"/>
              <w:rPr>
                <w:rFonts w:ascii="Times New Roman" w:eastAsia="Times New Roman" w:hAnsi="Times New Roman" w:cs="Times New Roman"/>
                <w:color w:val="333300"/>
                <w:sz w:val="21"/>
                <w:szCs w:val="21"/>
                <w:lang w:eastAsia="ru-RU"/>
              </w:rPr>
            </w:pPr>
            <w:r w:rsidRPr="004C7F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Ярославского д. 7</w:t>
            </w:r>
          </w:p>
        </w:tc>
      </w:tr>
    </w:tbl>
    <w:p w14:paraId="2154E2E4" w14:textId="77777777" w:rsidR="002F56B1" w:rsidRPr="00242F1A" w:rsidRDefault="002F56B1" w:rsidP="00242F1A">
      <w:pPr>
        <w:shd w:val="clear" w:color="auto" w:fill="FFFFFF"/>
        <w:spacing w:before="0"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F56B1" w:rsidRPr="00242F1A" w:rsidSect="002F56B1">
      <w:pgSz w:w="11906" w:h="16838"/>
      <w:pgMar w:top="28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C1F85"/>
    <w:multiLevelType w:val="hybridMultilevel"/>
    <w:tmpl w:val="C57468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A895837"/>
    <w:multiLevelType w:val="hybridMultilevel"/>
    <w:tmpl w:val="23B686EE"/>
    <w:lvl w:ilvl="0" w:tplc="C838B782">
      <w:start w:val="1"/>
      <w:numFmt w:val="decimal"/>
      <w:lvlText w:val="%1."/>
      <w:lvlJc w:val="left"/>
      <w:pPr>
        <w:ind w:left="-132" w:hanging="360"/>
      </w:pPr>
      <w:rPr>
        <w:rFonts w:hint="default"/>
        <w:color w:val="auto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" w15:restartNumberingAfterBreak="0">
    <w:nsid w:val="40C505F9"/>
    <w:multiLevelType w:val="multilevel"/>
    <w:tmpl w:val="B39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E37027"/>
    <w:multiLevelType w:val="multilevel"/>
    <w:tmpl w:val="C148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C48CC"/>
    <w:multiLevelType w:val="hybridMultilevel"/>
    <w:tmpl w:val="FB8A7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A31142"/>
    <w:multiLevelType w:val="hybridMultilevel"/>
    <w:tmpl w:val="60EA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51CB8"/>
    <w:multiLevelType w:val="multilevel"/>
    <w:tmpl w:val="E474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2328CD"/>
    <w:multiLevelType w:val="hybridMultilevel"/>
    <w:tmpl w:val="F1FCFF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7273AC"/>
    <w:multiLevelType w:val="multilevel"/>
    <w:tmpl w:val="BE6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CA4EED"/>
    <w:multiLevelType w:val="multilevel"/>
    <w:tmpl w:val="3B1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75751">
    <w:abstractNumId w:val="3"/>
  </w:num>
  <w:num w:numId="2" w16cid:durableId="510602950">
    <w:abstractNumId w:val="9"/>
  </w:num>
  <w:num w:numId="3" w16cid:durableId="122231776">
    <w:abstractNumId w:val="6"/>
  </w:num>
  <w:num w:numId="4" w16cid:durableId="1764952893">
    <w:abstractNumId w:val="8"/>
  </w:num>
  <w:num w:numId="5" w16cid:durableId="551889778">
    <w:abstractNumId w:val="2"/>
  </w:num>
  <w:num w:numId="6" w16cid:durableId="1101220259">
    <w:abstractNumId w:val="5"/>
  </w:num>
  <w:num w:numId="7" w16cid:durableId="952636078">
    <w:abstractNumId w:val="1"/>
  </w:num>
  <w:num w:numId="8" w16cid:durableId="1539708565">
    <w:abstractNumId w:val="7"/>
  </w:num>
  <w:num w:numId="9" w16cid:durableId="1043596600">
    <w:abstractNumId w:val="4"/>
  </w:num>
  <w:num w:numId="10" w16cid:durableId="86409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8D"/>
    <w:rsid w:val="0003798F"/>
    <w:rsid w:val="00174C6F"/>
    <w:rsid w:val="001F71C2"/>
    <w:rsid w:val="00242F1A"/>
    <w:rsid w:val="002521AE"/>
    <w:rsid w:val="0026578D"/>
    <w:rsid w:val="002F56B1"/>
    <w:rsid w:val="0034709F"/>
    <w:rsid w:val="004055B9"/>
    <w:rsid w:val="004479E4"/>
    <w:rsid w:val="00473B8A"/>
    <w:rsid w:val="004A64DC"/>
    <w:rsid w:val="004B13EE"/>
    <w:rsid w:val="004C1F54"/>
    <w:rsid w:val="004F3940"/>
    <w:rsid w:val="005E5165"/>
    <w:rsid w:val="005F0606"/>
    <w:rsid w:val="006845E9"/>
    <w:rsid w:val="007B66E9"/>
    <w:rsid w:val="007C0104"/>
    <w:rsid w:val="007C2166"/>
    <w:rsid w:val="00801354"/>
    <w:rsid w:val="009751C0"/>
    <w:rsid w:val="009A34F3"/>
    <w:rsid w:val="00A46288"/>
    <w:rsid w:val="00A47EEE"/>
    <w:rsid w:val="00B27777"/>
    <w:rsid w:val="00C1075F"/>
    <w:rsid w:val="00C31441"/>
    <w:rsid w:val="00C743A3"/>
    <w:rsid w:val="00C937D3"/>
    <w:rsid w:val="00C9741D"/>
    <w:rsid w:val="00CD6798"/>
    <w:rsid w:val="00D81A19"/>
    <w:rsid w:val="00DA1DC3"/>
    <w:rsid w:val="00DC1350"/>
    <w:rsid w:val="00E41CE8"/>
    <w:rsid w:val="00EA743A"/>
    <w:rsid w:val="00EC6FB1"/>
    <w:rsid w:val="00F81FC3"/>
    <w:rsid w:val="00F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E8CC"/>
  <w15:chartTrackingRefBased/>
  <w15:docId w15:val="{0F885643-4C6D-4748-B5EE-3064AD0F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9E4"/>
  </w:style>
  <w:style w:type="paragraph" w:styleId="1">
    <w:name w:val="heading 1"/>
    <w:basedOn w:val="a"/>
    <w:next w:val="a"/>
    <w:link w:val="10"/>
    <w:uiPriority w:val="9"/>
    <w:qFormat/>
    <w:rsid w:val="004479E4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9E4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9E4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9E4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9E4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9E4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9E4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9E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9E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E4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4479E4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479E4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479E4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479E4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479E4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4479E4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479E4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479E4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479E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4479E4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4479E4"/>
    <w:rPr>
      <w:b/>
      <w:bCs/>
    </w:rPr>
  </w:style>
  <w:style w:type="character" w:styleId="a9">
    <w:name w:val="Emphasis"/>
    <w:uiPriority w:val="20"/>
    <w:qFormat/>
    <w:rsid w:val="004479E4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4479E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479E4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4479E4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479E4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4479E4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4479E4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4479E4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4479E4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4479E4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4479E4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4479E4"/>
    <w:pPr>
      <w:outlineLvl w:val="9"/>
    </w:pPr>
  </w:style>
  <w:style w:type="paragraph" w:styleId="af3">
    <w:name w:val="List Paragraph"/>
    <w:basedOn w:val="a"/>
    <w:uiPriority w:val="34"/>
    <w:qFormat/>
    <w:rsid w:val="00C9741D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EC6FB1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7C216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2166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unhideWhenUsed/>
    <w:rsid w:val="00C3144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8"/>
    <w:uiPriority w:val="59"/>
    <w:rsid w:val="00A47EEE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8">
    <w:name w:val="Table Grid"/>
    <w:basedOn w:val="a1"/>
    <w:uiPriority w:val="39"/>
    <w:rsid w:val="00A47EE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2F56B1"/>
    <w:rPr>
      <w:color w:val="800080"/>
      <w:u w:val="single"/>
    </w:rPr>
  </w:style>
  <w:style w:type="paragraph" w:customStyle="1" w:styleId="msonormal0">
    <w:name w:val="msonormal"/>
    <w:basedOn w:val="a"/>
    <w:rsid w:val="002F56B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F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2F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  <w:textAlignment w:val="center"/>
    </w:pPr>
    <w:rPr>
      <w:rFonts w:ascii="Arial" w:eastAsia="Times New Roman" w:hAnsi="Arial" w:cs="Arial"/>
      <w:color w:val="333300"/>
      <w:sz w:val="16"/>
      <w:szCs w:val="16"/>
      <w:lang w:eastAsia="ru-RU"/>
    </w:rPr>
  </w:style>
  <w:style w:type="paragraph" w:customStyle="1" w:styleId="xl68">
    <w:name w:val="xl68"/>
    <w:basedOn w:val="a"/>
    <w:rsid w:val="002F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="100" w:afterAutospacing="1" w:line="240" w:lineRule="auto"/>
      <w:textAlignment w:val="center"/>
    </w:pPr>
    <w:rPr>
      <w:rFonts w:ascii="Arial" w:eastAsia="Times New Roman" w:hAnsi="Arial" w:cs="Arial"/>
      <w:color w:val="333300"/>
      <w:sz w:val="18"/>
      <w:szCs w:val="18"/>
      <w:lang w:eastAsia="ru-RU"/>
    </w:rPr>
  </w:style>
  <w:style w:type="paragraph" w:customStyle="1" w:styleId="xl69">
    <w:name w:val="xl69"/>
    <w:basedOn w:val="a"/>
    <w:rsid w:val="002F5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Лонгинова Наталья Синдиговна</dc:creator>
  <cp:keywords/>
  <dc:description/>
  <cp:lastModifiedBy>Прокопьева Софья Софроновна</cp:lastModifiedBy>
  <cp:revision>3</cp:revision>
  <cp:lastPrinted>2026-05-13T00:31:00Z</cp:lastPrinted>
  <dcterms:created xsi:type="dcterms:W3CDTF">2026-06-05T06:34:00Z</dcterms:created>
  <dcterms:modified xsi:type="dcterms:W3CDTF">2026-06-05T06:34:00Z</dcterms:modified>
</cp:coreProperties>
</file>